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0DC" w:rsidRPr="00D60479" w:rsidRDefault="00801D33" w:rsidP="003610DC">
      <w:pPr>
        <w:spacing w:after="40" w:line="240" w:lineRule="auto"/>
        <w:jc w:val="center"/>
        <w:rPr>
          <w:sz w:val="26"/>
        </w:rPr>
      </w:pPr>
      <w:bookmarkStart w:id="0" w:name="_Hlk517339014"/>
      <w:r>
        <w:rPr>
          <w:noProof/>
          <w:sz w:val="26"/>
        </w:rPr>
        <mc:AlternateContent>
          <mc:Choice Requires="wps">
            <w:drawing>
              <wp:anchor distT="0" distB="0" distL="114300" distR="114300" simplePos="0" relativeHeight="251663360" behindDoc="0" locked="0" layoutInCell="1" allowOverlap="1" wp14:anchorId="3B2173A4" wp14:editId="0D5E1F84">
                <wp:simplePos x="0" y="0"/>
                <wp:positionH relativeFrom="column">
                  <wp:posOffset>4606290</wp:posOffset>
                </wp:positionH>
                <wp:positionV relativeFrom="paragraph">
                  <wp:posOffset>-453390</wp:posOffset>
                </wp:positionV>
                <wp:extent cx="1362075" cy="295275"/>
                <wp:effectExtent l="0" t="0" r="28575" b="2857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295275"/>
                        </a:xfrm>
                        <a:prstGeom prst="roundRect">
                          <a:avLst>
                            <a:gd name="adj" fmla="val 16667"/>
                          </a:avLst>
                        </a:prstGeom>
                        <a:solidFill>
                          <a:srgbClr val="FFFFFF"/>
                        </a:solidFill>
                        <a:ln w="3175">
                          <a:solidFill>
                            <a:srgbClr val="000000"/>
                          </a:solidFill>
                          <a:round/>
                          <a:headEnd/>
                          <a:tailEnd/>
                        </a:ln>
                      </wps:spPr>
                      <wps:txbx>
                        <w:txbxContent>
                          <w:p w:rsidR="003610DC" w:rsidRPr="009E12CD" w:rsidRDefault="003610DC" w:rsidP="00801D33">
                            <w:pPr>
                              <w:jc w:val="center"/>
                              <w:rPr>
                                <w:i/>
                                <w:sz w:val="26"/>
                              </w:rPr>
                            </w:pPr>
                            <w:r w:rsidRPr="009E12CD">
                              <w:rPr>
                                <w:i/>
                                <w:sz w:val="26"/>
                              </w:rPr>
                              <w:t xml:space="preserve">Mẫu </w:t>
                            </w:r>
                            <w:r w:rsidR="00733F5B">
                              <w:rPr>
                                <w:i/>
                                <w:sz w:val="26"/>
                              </w:rPr>
                              <w:t>3</w:t>
                            </w:r>
                            <w:r w:rsidRPr="009E12CD">
                              <w:rPr>
                                <w:i/>
                                <w:sz w:val="26"/>
                              </w:rPr>
                              <w:t>-ĐU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6" style="position:absolute;left:0;text-align:left;margin-left:362.7pt;margin-top:-35.7pt;width:107.2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" strokeweight=".25pt">
                <v:textbox>
                  <w:txbxContent>
                    <w:p w:rsidR="003610DC" w:rsidRPr="009E12CD" w:rsidRDefault="003610DC" w:rsidP="00801D33">
                      <w:pPr>
                        <w:jc w:val="center"/>
                        <w:rPr>
                          <w:i/>
                          <w:sz w:val="26"/>
                        </w:rPr>
                      </w:pPr>
                      <w:r w:rsidRPr="009E12CD">
                        <w:rPr>
                          <w:i/>
                          <w:sz w:val="26"/>
                        </w:rPr>
                        <w:t xml:space="preserve">Mẫu </w:t>
                      </w:r>
                      <w:r w:rsidR="00733F5B">
                        <w:rPr>
                          <w:i/>
                          <w:sz w:val="26"/>
                        </w:rPr>
                        <w:t>3</w:t>
                      </w:r>
                      <w:r w:rsidRPr="009E12CD">
                        <w:rPr>
                          <w:i/>
                          <w:sz w:val="26"/>
                        </w:rPr>
                        <w:t>-ĐU</w:t>
                      </w:r>
                    </w:p>
                  </w:txbxContent>
                </v:textbox>
              </v:roundrect>
            </w:pict>
          </mc:Fallback>
        </mc:AlternateContent>
      </w:r>
      <w:r w:rsidR="003610DC">
        <w:rPr>
          <w:b/>
          <w:noProof/>
          <w:sz w:val="26"/>
        </w:rPr>
        <mc:AlternateContent>
          <mc:Choice Requires="wps">
            <w:drawing>
              <wp:anchor distT="0" distB="0" distL="114300" distR="114300" simplePos="0" relativeHeight="251662336" behindDoc="0" locked="0" layoutInCell="1" allowOverlap="1" wp14:anchorId="41C53D5F" wp14:editId="46D02B7F">
                <wp:simplePos x="0" y="0"/>
                <wp:positionH relativeFrom="column">
                  <wp:posOffset>3524250</wp:posOffset>
                </wp:positionH>
                <wp:positionV relativeFrom="paragraph">
                  <wp:posOffset>238125</wp:posOffset>
                </wp:positionV>
                <wp:extent cx="2248535" cy="0"/>
                <wp:effectExtent l="0" t="0" r="184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8.75pt" to="454.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M8yHQIAADYEAAAOAAAAZHJzL2Uyb0RvYy54bWysU02P2yAQvVfqf0DcE8deJ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"/>
            </w:pict>
          </mc:Fallback>
        </mc:AlternateContent>
      </w:r>
      <w:r w:rsidR="003610DC" w:rsidRPr="00D60479">
        <w:rPr>
          <w:sz w:val="26"/>
        </w:rPr>
        <w:t>ĐẢNG BỘ TRƯỜNG THPT LỘC THÁI</w:t>
      </w:r>
      <w:r w:rsidR="003610DC" w:rsidRPr="00D60479">
        <w:rPr>
          <w:b/>
          <w:sz w:val="26"/>
        </w:rPr>
        <w:t xml:space="preserve">               </w:t>
      </w:r>
      <w:r w:rsidR="003610DC" w:rsidRPr="00D60479">
        <w:rPr>
          <w:b/>
        </w:rPr>
        <w:t>ĐẢNG CỘNG SẢN VIỆT NAM</w:t>
      </w:r>
    </w:p>
    <w:p w:rsidR="003610DC" w:rsidRPr="00D60479" w:rsidRDefault="003610DC" w:rsidP="003610DC">
      <w:pPr>
        <w:spacing w:after="40" w:line="240" w:lineRule="auto"/>
        <w:rPr>
          <w:b/>
          <w:sz w:val="26"/>
        </w:rPr>
      </w:pPr>
      <w:r w:rsidRPr="00D60479">
        <w:rPr>
          <w:b/>
          <w:sz w:val="26"/>
        </w:rPr>
        <w:t xml:space="preserve">                      CHI BỘ ……</w:t>
      </w:r>
    </w:p>
    <w:p w:rsidR="003610DC" w:rsidRPr="00D60479" w:rsidRDefault="003610DC" w:rsidP="003610DC">
      <w:pPr>
        <w:rPr>
          <w:sz w:val="4"/>
        </w:rPr>
      </w:pPr>
      <w:r w:rsidRPr="00D60479">
        <w:rPr>
          <w:sz w:val="26"/>
        </w:rPr>
        <w:t xml:space="preserve">                                *                                     </w:t>
      </w:r>
      <w:r w:rsidRPr="00D60479">
        <w:rPr>
          <w:i/>
          <w:sz w:val="26"/>
        </w:rPr>
        <w:t>Lộc Ninh, ngày …… tháng …… năm 2020.</w:t>
      </w:r>
    </w:p>
    <w:p w:rsidR="003610DC" w:rsidRPr="003610DC" w:rsidRDefault="003610DC" w:rsidP="003610DC">
      <w:pPr>
        <w:spacing w:before="60" w:after="60" w:line="300" w:lineRule="atLeast"/>
        <w:rPr>
          <w:rFonts w:eastAsia="Times New Roman" w:cs="Times New Roman"/>
          <w:b/>
          <w:sz w:val="6"/>
          <w:szCs w:val="28"/>
        </w:rPr>
      </w:pPr>
    </w:p>
    <w:p w:rsidR="00571EEA" w:rsidRDefault="00785B61" w:rsidP="00571EEA">
      <w:pPr>
        <w:spacing w:before="60" w:after="60" w:line="300" w:lineRule="atLeast"/>
        <w:jc w:val="center"/>
        <w:rPr>
          <w:rFonts w:eastAsia="Times New Roman" w:cs="Times New Roman"/>
          <w:b/>
          <w:szCs w:val="28"/>
        </w:rPr>
      </w:pPr>
      <w:r w:rsidRPr="008A2B92">
        <w:rPr>
          <w:rFonts w:eastAsia="Times New Roman" w:cs="Times New Roman"/>
          <w:b/>
          <w:szCs w:val="28"/>
        </w:rPr>
        <w:t xml:space="preserve">PHIẾU </w:t>
      </w:r>
      <w:r w:rsidR="00571EEA">
        <w:rPr>
          <w:rFonts w:eastAsia="Times New Roman" w:cs="Times New Roman"/>
          <w:b/>
          <w:szCs w:val="28"/>
        </w:rPr>
        <w:t>PHÂN TÍCH</w:t>
      </w:r>
      <w:r w:rsidRPr="008A2B92">
        <w:rPr>
          <w:rFonts w:eastAsia="Times New Roman" w:cs="Times New Roman"/>
          <w:b/>
          <w:szCs w:val="28"/>
        </w:rPr>
        <w:t xml:space="preserve"> CHẤT LƯỢNG </w:t>
      </w:r>
      <w:bookmarkEnd w:id="0"/>
      <w:r w:rsidR="00571EEA">
        <w:rPr>
          <w:rFonts w:eastAsia="Times New Roman" w:cs="Times New Roman"/>
          <w:b/>
          <w:szCs w:val="28"/>
        </w:rPr>
        <w:t>VÀ ĐÁNH GIÁ,</w:t>
      </w:r>
      <w:bookmarkStart w:id="1" w:name="_GoBack"/>
      <w:bookmarkEnd w:id="1"/>
    </w:p>
    <w:p w:rsidR="003610DC" w:rsidRDefault="00571EEA" w:rsidP="003610DC">
      <w:pPr>
        <w:spacing w:before="60" w:after="60" w:line="300" w:lineRule="atLeast"/>
        <w:jc w:val="center"/>
        <w:rPr>
          <w:rFonts w:eastAsia="Times New Roman" w:cs="Times New Roman"/>
          <w:b/>
          <w:szCs w:val="28"/>
        </w:rPr>
      </w:pPr>
      <w:r>
        <w:rPr>
          <w:rFonts w:eastAsia="Times New Roman" w:cs="Times New Roman"/>
          <w:b/>
          <w:szCs w:val="28"/>
        </w:rPr>
        <w:t xml:space="preserve">XẾP LOẠI </w:t>
      </w:r>
      <w:r w:rsidR="00785B61" w:rsidRPr="008A2B92">
        <w:rPr>
          <w:rFonts w:eastAsia="Times New Roman" w:cs="Times New Roman"/>
          <w:b/>
          <w:szCs w:val="28"/>
        </w:rPr>
        <w:t xml:space="preserve">TẬP THỂ </w:t>
      </w:r>
      <w:r w:rsidR="009F065D">
        <w:rPr>
          <w:rFonts w:eastAsia="Times New Roman" w:cs="Times New Roman"/>
          <w:b/>
          <w:szCs w:val="28"/>
        </w:rPr>
        <w:t>CHI BỘ</w:t>
      </w:r>
    </w:p>
    <w:tbl>
      <w:tblPr>
        <w:tblStyle w:val="TableGrid"/>
        <w:tblW w:w="10915" w:type="dxa"/>
        <w:tblInd w:w="-1026" w:type="dxa"/>
        <w:tblLayout w:type="fixed"/>
        <w:tblLook w:val="04A0" w:firstRow="1" w:lastRow="0" w:firstColumn="1" w:lastColumn="0" w:noHBand="0" w:noVBand="1"/>
      </w:tblPr>
      <w:tblGrid>
        <w:gridCol w:w="850"/>
        <w:gridCol w:w="7939"/>
        <w:gridCol w:w="1134"/>
        <w:gridCol w:w="992"/>
      </w:tblGrid>
      <w:tr w:rsidR="00393200" w:rsidRPr="00393200" w:rsidTr="0033472A">
        <w:trPr>
          <w:trHeight w:val="1223"/>
        </w:trPr>
        <w:tc>
          <w:tcPr>
            <w:tcW w:w="850" w:type="dxa"/>
            <w:vAlign w:val="center"/>
          </w:tcPr>
          <w:p w:rsidR="00571EEA" w:rsidRPr="00393200" w:rsidRDefault="00571EEA" w:rsidP="0033472A">
            <w:pPr>
              <w:ind w:left="-108" w:right="-108"/>
              <w:jc w:val="center"/>
              <w:rPr>
                <w:rFonts w:eastAsia="Times New Roman" w:cs="Times New Roman"/>
                <w:b/>
                <w:sz w:val="26"/>
                <w:szCs w:val="26"/>
              </w:rPr>
            </w:pPr>
          </w:p>
          <w:p w:rsidR="00571EEA" w:rsidRPr="00393200" w:rsidRDefault="00571EEA" w:rsidP="00BE0455">
            <w:pPr>
              <w:jc w:val="center"/>
              <w:rPr>
                <w:rFonts w:eastAsia="Times New Roman" w:cs="Times New Roman"/>
                <w:b/>
                <w:sz w:val="26"/>
                <w:szCs w:val="26"/>
              </w:rPr>
            </w:pPr>
            <w:r w:rsidRPr="00393200">
              <w:rPr>
                <w:rFonts w:eastAsia="Times New Roman" w:cs="Times New Roman"/>
                <w:b/>
                <w:sz w:val="26"/>
                <w:szCs w:val="26"/>
              </w:rPr>
              <w:t>STT</w:t>
            </w:r>
          </w:p>
        </w:tc>
        <w:tc>
          <w:tcPr>
            <w:tcW w:w="7939" w:type="dxa"/>
            <w:vAlign w:val="center"/>
          </w:tcPr>
          <w:p w:rsidR="00571EEA" w:rsidRPr="00393200" w:rsidRDefault="00571EEA" w:rsidP="00BE0455">
            <w:pPr>
              <w:jc w:val="center"/>
              <w:rPr>
                <w:rFonts w:eastAsia="Times New Roman" w:cs="Times New Roman"/>
                <w:b/>
                <w:sz w:val="26"/>
                <w:szCs w:val="26"/>
              </w:rPr>
            </w:pPr>
          </w:p>
          <w:p w:rsidR="00571EEA" w:rsidRPr="00393200" w:rsidRDefault="00571EEA" w:rsidP="00BE0455">
            <w:pPr>
              <w:jc w:val="center"/>
              <w:rPr>
                <w:rFonts w:eastAsia="Times New Roman" w:cs="Times New Roman"/>
                <w:b/>
                <w:sz w:val="26"/>
                <w:szCs w:val="26"/>
              </w:rPr>
            </w:pPr>
            <w:r w:rsidRPr="00393200">
              <w:rPr>
                <w:rFonts w:eastAsia="Times New Roman" w:cs="Times New Roman"/>
                <w:b/>
                <w:sz w:val="26"/>
                <w:szCs w:val="26"/>
              </w:rPr>
              <w:t>TIÊU CHÍ ĐÁNH GIÁ</w:t>
            </w:r>
          </w:p>
        </w:tc>
        <w:tc>
          <w:tcPr>
            <w:tcW w:w="1134" w:type="dxa"/>
          </w:tcPr>
          <w:p w:rsidR="00571EEA" w:rsidRPr="00393200" w:rsidRDefault="00571EEA" w:rsidP="00785B61">
            <w:pPr>
              <w:spacing w:before="60" w:after="60" w:line="300" w:lineRule="atLeast"/>
              <w:jc w:val="center"/>
              <w:rPr>
                <w:rFonts w:eastAsia="Times New Roman" w:cs="Times New Roman"/>
                <w:b/>
                <w:spacing w:val="-8"/>
                <w:sz w:val="26"/>
                <w:szCs w:val="26"/>
              </w:rPr>
            </w:pPr>
            <w:r w:rsidRPr="00393200">
              <w:rPr>
                <w:rFonts w:eastAsia="Times New Roman" w:cs="Times New Roman"/>
                <w:b/>
                <w:spacing w:val="-8"/>
                <w:sz w:val="26"/>
                <w:szCs w:val="26"/>
              </w:rPr>
              <w:t>Điểm chuẩn</w:t>
            </w:r>
          </w:p>
        </w:tc>
        <w:tc>
          <w:tcPr>
            <w:tcW w:w="992" w:type="dxa"/>
          </w:tcPr>
          <w:p w:rsidR="00571EEA" w:rsidRPr="00393200" w:rsidRDefault="00571EEA" w:rsidP="00571EEA">
            <w:pPr>
              <w:pStyle w:val="NormalWeb"/>
              <w:spacing w:line="300" w:lineRule="atLeast"/>
              <w:jc w:val="center"/>
              <w:rPr>
                <w:b/>
                <w:sz w:val="26"/>
                <w:szCs w:val="26"/>
              </w:rPr>
            </w:pPr>
            <w:r w:rsidRPr="00393200">
              <w:rPr>
                <w:b/>
                <w:sz w:val="26"/>
                <w:szCs w:val="26"/>
              </w:rPr>
              <w:t>Điểm tự chấm</w:t>
            </w: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I</w:t>
            </w:r>
          </w:p>
        </w:tc>
        <w:tc>
          <w:tcPr>
            <w:tcW w:w="7939" w:type="dxa"/>
          </w:tcPr>
          <w:p w:rsidR="00737C24" w:rsidRDefault="00571EEA" w:rsidP="00737C24">
            <w:pPr>
              <w:spacing w:before="60" w:after="60" w:line="300" w:lineRule="atLeast"/>
              <w:jc w:val="both"/>
              <w:rPr>
                <w:rFonts w:eastAsia="Times New Roman" w:cs="Times New Roman"/>
                <w:b/>
                <w:sz w:val="26"/>
                <w:szCs w:val="26"/>
              </w:rPr>
            </w:pPr>
            <w:r w:rsidRPr="00393200">
              <w:rPr>
                <w:rFonts w:eastAsia="Times New Roman" w:cs="Times New Roman"/>
                <w:b/>
                <w:sz w:val="26"/>
                <w:szCs w:val="26"/>
              </w:rPr>
              <w:t>Việc quán triệt, tổ chức thực hiện các chủ trương, đường lối của Đảng, chính sách, pháp luật của Nhà nước, nghị quyết, chỉ thị, kết luận của cấp trên</w:t>
            </w:r>
          </w:p>
          <w:p w:rsidR="00737C24" w:rsidRPr="00737C24" w:rsidRDefault="00737C24" w:rsidP="00737C24">
            <w:pPr>
              <w:spacing w:before="60" w:after="60" w:line="300" w:lineRule="atLeast"/>
              <w:jc w:val="both"/>
              <w:rPr>
                <w:rFonts w:eastAsia="Times New Roman" w:cs="Times New Roman"/>
                <w:b/>
                <w:sz w:val="26"/>
                <w:szCs w:val="26"/>
              </w:rPr>
            </w:pPr>
            <w:r>
              <w:rPr>
                <w:rFonts w:eastAsia="Times New Roman" w:cs="Times New Roman"/>
                <w:b/>
                <w:sz w:val="26"/>
                <w:szCs w:val="26"/>
              </w:rPr>
              <w:t xml:space="preserve">    </w:t>
            </w:r>
            <w:r w:rsidRPr="0058772F">
              <w:rPr>
                <w:i/>
                <w:sz w:val="26"/>
                <w:szCs w:val="26"/>
              </w:rPr>
              <w:t xml:space="preserve">- </w:t>
            </w:r>
            <w:r>
              <w:rPr>
                <w:i/>
                <w:sz w:val="26"/>
                <w:szCs w:val="26"/>
              </w:rPr>
              <w:t>……………………………………………………………………….………</w:t>
            </w:r>
          </w:p>
          <w:p w:rsidR="00737C24" w:rsidRDefault="00737C24" w:rsidP="00737C24">
            <w:pPr>
              <w:spacing w:before="60" w:after="60" w:line="300" w:lineRule="atLeast"/>
              <w:rPr>
                <w:i/>
                <w:sz w:val="26"/>
                <w:szCs w:val="26"/>
              </w:rPr>
            </w:pPr>
            <w:r>
              <w:rPr>
                <w:i/>
                <w:sz w:val="26"/>
                <w:szCs w:val="26"/>
              </w:rPr>
              <w:t xml:space="preserve">    </w:t>
            </w:r>
            <w:r w:rsidR="0058772F" w:rsidRPr="0058772F">
              <w:rPr>
                <w:i/>
                <w:sz w:val="26"/>
                <w:szCs w:val="26"/>
              </w:rPr>
              <w:t xml:space="preserve">- </w:t>
            </w:r>
            <w:r w:rsidR="003610DC">
              <w:rPr>
                <w:i/>
                <w:sz w:val="26"/>
                <w:szCs w:val="26"/>
              </w:rPr>
              <w:t>……</w:t>
            </w:r>
            <w:r>
              <w:rPr>
                <w:i/>
                <w:sz w:val="26"/>
                <w:szCs w:val="26"/>
              </w:rPr>
              <w:t>………………………………………………………………….</w:t>
            </w:r>
            <w:r w:rsidR="003610DC">
              <w:rPr>
                <w:i/>
                <w:sz w:val="26"/>
                <w:szCs w:val="26"/>
              </w:rPr>
              <w:t>………</w:t>
            </w:r>
          </w:p>
          <w:p w:rsidR="003610DC" w:rsidRDefault="00737C24" w:rsidP="00737C24">
            <w:pPr>
              <w:spacing w:before="60" w:after="60" w:line="300" w:lineRule="atLeast"/>
              <w:rPr>
                <w:i/>
                <w:sz w:val="26"/>
                <w:szCs w:val="26"/>
              </w:rPr>
            </w:pPr>
            <w:r>
              <w:rPr>
                <w:sz w:val="26"/>
                <w:szCs w:val="26"/>
              </w:rPr>
              <w:t xml:space="preserve">    </w:t>
            </w:r>
            <w:r w:rsidR="00764BFB" w:rsidRPr="003610DC">
              <w:rPr>
                <w:sz w:val="26"/>
                <w:szCs w:val="26"/>
              </w:rPr>
              <w:t>-</w:t>
            </w:r>
            <w:r w:rsidR="00764BFB">
              <w:rPr>
                <w:i/>
                <w:sz w:val="26"/>
                <w:szCs w:val="26"/>
              </w:rPr>
              <w:t xml:space="preserve"> Hạn chế (nếu có)</w:t>
            </w:r>
            <w:proofErr w:type="gramStart"/>
            <w:r w:rsidR="00764BFB">
              <w:rPr>
                <w:i/>
                <w:sz w:val="26"/>
                <w:szCs w:val="26"/>
              </w:rPr>
              <w:t>:……………………………………….….</w:t>
            </w:r>
            <w:proofErr w:type="gramEnd"/>
          </w:p>
          <w:p w:rsidR="003610DC" w:rsidRPr="00437F27" w:rsidRDefault="003610DC" w:rsidP="003610DC">
            <w:pPr>
              <w:spacing w:before="60" w:after="60" w:line="300" w:lineRule="atLeast"/>
              <w:jc w:val="both"/>
              <w:rPr>
                <w:rFonts w:eastAsia="MS Mincho"/>
                <w:i/>
                <w:sz w:val="26"/>
                <w:szCs w:val="26"/>
                <w:lang w:eastAsia="ja-JP"/>
              </w:rPr>
            </w:pPr>
            <w:r w:rsidRPr="00AF76E0">
              <w:rPr>
                <w:rFonts w:eastAsia="MS Mincho"/>
                <w:i/>
                <w:color w:val="FF0000"/>
                <w:sz w:val="24"/>
                <w:szCs w:val="26"/>
                <w:lang w:eastAsia="ja-JP"/>
              </w:rPr>
              <w:t>(* Ghi chú: Coppy những nội dung chính ở Báo cáo kiểm điểm tập thể chi bộ dán vào đây. Nêu hạn chế như ở Báo cáo kiểm điểm (nếu có))</w:t>
            </w:r>
          </w:p>
        </w:tc>
        <w:tc>
          <w:tcPr>
            <w:tcW w:w="1134" w:type="dxa"/>
            <w:vAlign w:val="center"/>
          </w:tcPr>
          <w:p w:rsidR="00571EEA" w:rsidRPr="00393200" w:rsidRDefault="00571EEA" w:rsidP="003B42B4">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15</w:t>
            </w:r>
          </w:p>
        </w:tc>
        <w:tc>
          <w:tcPr>
            <w:tcW w:w="992" w:type="dxa"/>
            <w:vAlign w:val="center"/>
          </w:tcPr>
          <w:p w:rsidR="00571EEA" w:rsidRPr="00393200" w:rsidRDefault="00571EEA" w:rsidP="003B42B4">
            <w:pPr>
              <w:spacing w:before="60" w:after="60" w:line="300" w:lineRule="atLeast"/>
              <w:jc w:val="center"/>
              <w:rPr>
                <w:rFonts w:eastAsia="Times New Roman" w:cs="Times New Roman"/>
                <w:b/>
                <w:sz w:val="26"/>
                <w:szCs w:val="26"/>
              </w:rPr>
            </w:pP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II</w:t>
            </w:r>
          </w:p>
        </w:tc>
        <w:tc>
          <w:tcPr>
            <w:tcW w:w="7939" w:type="dxa"/>
          </w:tcPr>
          <w:p w:rsidR="00571EEA" w:rsidRPr="00393200" w:rsidRDefault="00571EEA" w:rsidP="00737C24">
            <w:pPr>
              <w:spacing w:before="60" w:after="60" w:line="300" w:lineRule="atLeast"/>
              <w:jc w:val="both"/>
              <w:rPr>
                <w:rFonts w:eastAsia="Times New Roman" w:cs="Times New Roman"/>
                <w:b/>
                <w:sz w:val="26"/>
                <w:szCs w:val="26"/>
              </w:rPr>
            </w:pPr>
            <w:r w:rsidRPr="00393200">
              <w:rPr>
                <w:rFonts w:eastAsia="Times New Roman" w:cs="Times New Roman"/>
                <w:b/>
                <w:sz w:val="26"/>
                <w:szCs w:val="26"/>
              </w:rPr>
              <w:t xml:space="preserve">Kết quả thực hiện các chương trình, kế hoạch công tác năm </w:t>
            </w:r>
            <w:r w:rsidR="00737C24">
              <w:rPr>
                <w:rFonts w:eastAsia="Times New Roman" w:cs="Times New Roman"/>
                <w:b/>
                <w:sz w:val="26"/>
                <w:szCs w:val="26"/>
              </w:rPr>
              <w:t>của chi bộ</w:t>
            </w:r>
            <w:r w:rsidRPr="00393200">
              <w:rPr>
                <w:rFonts w:eastAsia="Times New Roman" w:cs="Times New Roman"/>
                <w:b/>
                <w:sz w:val="26"/>
                <w:szCs w:val="26"/>
              </w:rPr>
              <w:t xml:space="preserve">; các chỉ tiêu, nhiệm vụ </w:t>
            </w:r>
            <w:r w:rsidR="00737C24">
              <w:rPr>
                <w:rFonts w:eastAsia="Times New Roman" w:cs="Times New Roman"/>
                <w:b/>
                <w:sz w:val="26"/>
                <w:szCs w:val="26"/>
              </w:rPr>
              <w:t>được</w:t>
            </w:r>
            <w:r w:rsidRPr="00393200">
              <w:rPr>
                <w:rFonts w:eastAsia="Times New Roman" w:cs="Times New Roman"/>
                <w:b/>
                <w:sz w:val="26"/>
                <w:szCs w:val="26"/>
              </w:rPr>
              <w:t xml:space="preserve"> </w:t>
            </w:r>
            <w:r w:rsidR="00737C24">
              <w:rPr>
                <w:rFonts w:eastAsia="Times New Roman" w:cs="Times New Roman"/>
                <w:b/>
                <w:sz w:val="26"/>
                <w:szCs w:val="26"/>
              </w:rPr>
              <w:t xml:space="preserve">Đảng ủy, nhà trường giao </w:t>
            </w:r>
            <w:r w:rsidRPr="00393200">
              <w:rPr>
                <w:rFonts w:eastAsia="Times New Roman" w:cs="Times New Roman"/>
                <w:b/>
                <w:sz w:val="26"/>
                <w:szCs w:val="26"/>
              </w:rPr>
              <w:t>trong năm</w:t>
            </w:r>
            <w:r w:rsidR="00737C24">
              <w:rPr>
                <w:rFonts w:eastAsia="Times New Roman" w:cs="Times New Roman"/>
                <w:b/>
                <w:sz w:val="26"/>
                <w:szCs w:val="26"/>
              </w:rPr>
              <w:t xml:space="preserve"> (</w:t>
            </w:r>
            <w:r w:rsidRPr="00393200">
              <w:rPr>
                <w:rFonts w:eastAsia="Times New Roman" w:cs="Times New Roman"/>
                <w:b/>
                <w:sz w:val="26"/>
                <w:szCs w:val="26"/>
              </w:rPr>
              <w:t>được l</w:t>
            </w:r>
            <w:r w:rsidR="007238D1">
              <w:rPr>
                <w:rFonts w:eastAsia="Times New Roman" w:cs="Times New Roman"/>
                <w:b/>
                <w:sz w:val="26"/>
                <w:szCs w:val="26"/>
              </w:rPr>
              <w:t>ượng hóa bằng sản phẩm</w:t>
            </w:r>
            <w:r w:rsidR="00737C24">
              <w:rPr>
                <w:rFonts w:eastAsia="Times New Roman" w:cs="Times New Roman"/>
                <w:b/>
                <w:sz w:val="26"/>
                <w:szCs w:val="26"/>
              </w:rPr>
              <w:t xml:space="preserve">, </w:t>
            </w:r>
            <w:r w:rsidR="007238D1">
              <w:rPr>
                <w:rFonts w:eastAsia="Times New Roman" w:cs="Times New Roman"/>
                <w:b/>
                <w:sz w:val="26"/>
                <w:szCs w:val="26"/>
              </w:rPr>
              <w:t>nếu có)</w:t>
            </w:r>
          </w:p>
        </w:tc>
        <w:tc>
          <w:tcPr>
            <w:tcW w:w="1134" w:type="dxa"/>
            <w:vAlign w:val="center"/>
          </w:tcPr>
          <w:p w:rsidR="00571EEA" w:rsidRPr="00393200" w:rsidRDefault="00571EEA" w:rsidP="00C44813">
            <w:pPr>
              <w:spacing w:before="60" w:after="60" w:line="300" w:lineRule="atLeast"/>
              <w:jc w:val="center"/>
              <w:rPr>
                <w:rFonts w:eastAsia="Times New Roman" w:cs="Times New Roman"/>
                <w:b/>
                <w:sz w:val="26"/>
                <w:szCs w:val="26"/>
              </w:rPr>
            </w:pPr>
            <w:r w:rsidRPr="00393200">
              <w:rPr>
                <w:rFonts w:cs="Times New Roman"/>
                <w:b/>
                <w:sz w:val="26"/>
                <w:szCs w:val="26"/>
              </w:rPr>
              <w:t>30</w:t>
            </w:r>
          </w:p>
        </w:tc>
        <w:tc>
          <w:tcPr>
            <w:tcW w:w="992" w:type="dxa"/>
            <w:vAlign w:val="center"/>
          </w:tcPr>
          <w:p w:rsidR="00571EEA" w:rsidRPr="00393200" w:rsidRDefault="00571EEA" w:rsidP="00393200">
            <w:pPr>
              <w:spacing w:before="60" w:after="60" w:line="300" w:lineRule="atLeast"/>
              <w:jc w:val="center"/>
              <w:rPr>
                <w:rFonts w:eastAsia="Times New Roman" w:cs="Times New Roman"/>
                <w:b/>
                <w:sz w:val="26"/>
                <w:szCs w:val="26"/>
              </w:rPr>
            </w:pP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p>
        </w:tc>
        <w:tc>
          <w:tcPr>
            <w:tcW w:w="7939" w:type="dxa"/>
          </w:tcPr>
          <w:p w:rsidR="0061213C" w:rsidRPr="00393200" w:rsidRDefault="00571EEA" w:rsidP="0061213C">
            <w:pPr>
              <w:pStyle w:val="NormalWeb"/>
              <w:spacing w:before="60" w:beforeAutospacing="0" w:after="60" w:afterAutospacing="0"/>
              <w:jc w:val="both"/>
              <w:rPr>
                <w:sz w:val="26"/>
                <w:szCs w:val="26"/>
              </w:rPr>
            </w:pPr>
            <w:r w:rsidRPr="00393200">
              <w:rPr>
                <w:sz w:val="26"/>
                <w:szCs w:val="26"/>
              </w:rPr>
              <w:t>- Việc cụ thể hóa, xây dựng và tổ chức thực hiện các chương trình, kế hoạch công tác năm</w:t>
            </w:r>
            <w:r w:rsidR="0061213C" w:rsidRPr="00393200">
              <w:rPr>
                <w:sz w:val="26"/>
                <w:szCs w:val="26"/>
              </w:rPr>
              <w:t>:</w:t>
            </w:r>
          </w:p>
          <w:p w:rsidR="00737C24" w:rsidRPr="00737C24" w:rsidRDefault="00737C24" w:rsidP="00737C24">
            <w:pPr>
              <w:spacing w:before="60" w:after="60" w:line="300" w:lineRule="atLeast"/>
              <w:jc w:val="both"/>
              <w:rPr>
                <w:rFonts w:eastAsia="Times New Roman" w:cs="Times New Roman"/>
                <w:b/>
                <w:sz w:val="26"/>
                <w:szCs w:val="26"/>
              </w:rPr>
            </w:pPr>
            <w:r>
              <w:rPr>
                <w:i/>
                <w:sz w:val="26"/>
                <w:szCs w:val="26"/>
              </w:rPr>
              <w:t xml:space="preserve">    </w:t>
            </w:r>
            <w:r w:rsidRPr="0058772F">
              <w:rPr>
                <w:i/>
                <w:sz w:val="26"/>
                <w:szCs w:val="26"/>
              </w:rPr>
              <w:t xml:space="preserve">- </w:t>
            </w:r>
            <w:r>
              <w:rPr>
                <w:i/>
                <w:sz w:val="26"/>
                <w:szCs w:val="26"/>
              </w:rPr>
              <w:t>……………………………………………………………………….………</w:t>
            </w:r>
          </w:p>
          <w:p w:rsidR="00737C24" w:rsidRDefault="00737C24" w:rsidP="00737C24">
            <w:pPr>
              <w:spacing w:before="60" w:after="60" w:line="300" w:lineRule="atLeast"/>
              <w:rPr>
                <w:i/>
                <w:sz w:val="26"/>
                <w:szCs w:val="26"/>
              </w:rPr>
            </w:pPr>
            <w:r>
              <w:rPr>
                <w:i/>
                <w:sz w:val="26"/>
                <w:szCs w:val="26"/>
              </w:rPr>
              <w:t xml:space="preserve">    </w:t>
            </w:r>
            <w:r w:rsidRPr="0058772F">
              <w:rPr>
                <w:i/>
                <w:sz w:val="26"/>
                <w:szCs w:val="26"/>
              </w:rPr>
              <w:t xml:space="preserve">- </w:t>
            </w:r>
            <w:r>
              <w:rPr>
                <w:i/>
                <w:sz w:val="26"/>
                <w:szCs w:val="26"/>
              </w:rPr>
              <w:t>……………………………………………………………………….………</w:t>
            </w:r>
          </w:p>
          <w:p w:rsidR="00764BFB" w:rsidRDefault="00764BFB" w:rsidP="00737C24">
            <w:pPr>
              <w:pStyle w:val="NormalWeb"/>
              <w:spacing w:before="60" w:beforeAutospacing="0" w:after="60" w:afterAutospacing="0"/>
              <w:jc w:val="both"/>
              <w:rPr>
                <w:rFonts w:eastAsia="MS Mincho"/>
                <w:i/>
                <w:color w:val="FF0000"/>
                <w:szCs w:val="26"/>
                <w:lang w:eastAsia="ja-JP"/>
              </w:rPr>
            </w:pPr>
            <w:r>
              <w:rPr>
                <w:sz w:val="26"/>
                <w:szCs w:val="26"/>
              </w:rPr>
              <w:t xml:space="preserve">    </w:t>
            </w:r>
            <w:r w:rsidRPr="003610DC">
              <w:rPr>
                <w:sz w:val="26"/>
                <w:szCs w:val="26"/>
              </w:rPr>
              <w:t>-</w:t>
            </w:r>
            <w:r>
              <w:rPr>
                <w:i/>
                <w:sz w:val="26"/>
                <w:szCs w:val="26"/>
              </w:rPr>
              <w:t xml:space="preserve"> Hạn chế (nếu có)</w:t>
            </w:r>
            <w:proofErr w:type="gramStart"/>
            <w:r>
              <w:rPr>
                <w:i/>
                <w:sz w:val="26"/>
                <w:szCs w:val="26"/>
              </w:rPr>
              <w:t>:……………………………………….….</w:t>
            </w:r>
            <w:proofErr w:type="gramEnd"/>
            <w:r w:rsidRPr="00AF76E0">
              <w:rPr>
                <w:rFonts w:eastAsia="MS Mincho"/>
                <w:i/>
                <w:color w:val="FF0000"/>
                <w:szCs w:val="26"/>
                <w:lang w:eastAsia="ja-JP"/>
              </w:rPr>
              <w:t xml:space="preserve"> </w:t>
            </w:r>
          </w:p>
          <w:p w:rsidR="001C7285" w:rsidRPr="00393200" w:rsidRDefault="00737C24" w:rsidP="00737C24">
            <w:pPr>
              <w:pStyle w:val="NormalWeb"/>
              <w:spacing w:before="60" w:beforeAutospacing="0" w:after="60" w:afterAutospacing="0"/>
              <w:jc w:val="both"/>
              <w:rPr>
                <w:i/>
                <w:sz w:val="26"/>
                <w:szCs w:val="26"/>
              </w:rPr>
            </w:pPr>
            <w:r w:rsidRPr="00AF76E0">
              <w:rPr>
                <w:rFonts w:eastAsia="MS Mincho"/>
                <w:i/>
                <w:color w:val="FF0000"/>
                <w:szCs w:val="26"/>
                <w:lang w:eastAsia="ja-JP"/>
              </w:rPr>
              <w:t>(* Ghi chú: Coppy những nội dung chính ở Báo cáo kiểm điểm tập thể chi bộ dán vào đây. Nêu hạn chế như ở Báo cáo kiểm điểm (nếu có))</w:t>
            </w:r>
          </w:p>
        </w:tc>
        <w:tc>
          <w:tcPr>
            <w:tcW w:w="1134" w:type="dxa"/>
            <w:vAlign w:val="center"/>
          </w:tcPr>
          <w:p w:rsidR="00571EEA" w:rsidRPr="00393200" w:rsidRDefault="00571EEA" w:rsidP="00BC188B">
            <w:pPr>
              <w:spacing w:before="60" w:after="60" w:line="300" w:lineRule="atLeast"/>
              <w:jc w:val="center"/>
              <w:rPr>
                <w:rFonts w:eastAsia="Times New Roman" w:cs="Times New Roman"/>
                <w:sz w:val="26"/>
                <w:szCs w:val="26"/>
              </w:rPr>
            </w:pPr>
            <w:r w:rsidRPr="00393200">
              <w:rPr>
                <w:rFonts w:eastAsia="Times New Roman" w:cs="Times New Roman"/>
                <w:sz w:val="26"/>
                <w:szCs w:val="26"/>
              </w:rPr>
              <w:t>10</w:t>
            </w:r>
          </w:p>
        </w:tc>
        <w:tc>
          <w:tcPr>
            <w:tcW w:w="992" w:type="dxa"/>
            <w:vAlign w:val="center"/>
          </w:tcPr>
          <w:p w:rsidR="00571EEA" w:rsidRPr="00393200" w:rsidRDefault="00571EEA" w:rsidP="00393200">
            <w:pPr>
              <w:spacing w:before="60" w:after="60" w:line="300" w:lineRule="atLeast"/>
              <w:jc w:val="center"/>
              <w:rPr>
                <w:rFonts w:eastAsia="Times New Roman" w:cs="Times New Roman"/>
                <w:sz w:val="26"/>
                <w:szCs w:val="26"/>
              </w:rPr>
            </w:pPr>
          </w:p>
        </w:tc>
      </w:tr>
      <w:tr w:rsidR="00393200" w:rsidRPr="00393200" w:rsidTr="00AF76E0">
        <w:trPr>
          <w:trHeight w:val="2598"/>
        </w:trPr>
        <w:tc>
          <w:tcPr>
            <w:tcW w:w="850" w:type="dxa"/>
          </w:tcPr>
          <w:p w:rsidR="00571EEA" w:rsidRPr="00393200" w:rsidRDefault="00571EEA" w:rsidP="00785B61">
            <w:pPr>
              <w:spacing w:before="60" w:after="60" w:line="300" w:lineRule="atLeast"/>
              <w:jc w:val="center"/>
              <w:rPr>
                <w:rFonts w:eastAsia="Times New Roman" w:cs="Times New Roman"/>
                <w:b/>
                <w:sz w:val="26"/>
                <w:szCs w:val="26"/>
              </w:rPr>
            </w:pPr>
          </w:p>
        </w:tc>
        <w:tc>
          <w:tcPr>
            <w:tcW w:w="7939" w:type="dxa"/>
          </w:tcPr>
          <w:p w:rsidR="00737C24" w:rsidRPr="00737C24" w:rsidRDefault="00571EEA" w:rsidP="00306D14">
            <w:pPr>
              <w:spacing w:before="80"/>
              <w:jc w:val="both"/>
              <w:rPr>
                <w:rFonts w:eastAsia="Times New Roman" w:cs="Times New Roman"/>
                <w:sz w:val="26"/>
                <w:szCs w:val="26"/>
              </w:rPr>
            </w:pPr>
            <w:r w:rsidRPr="00737C24">
              <w:rPr>
                <w:rFonts w:cs="Times New Roman"/>
                <w:sz w:val="26"/>
                <w:szCs w:val="26"/>
              </w:rPr>
              <w:t xml:space="preserve">- Kết quả thực hiện các chỉ tiêu, nhiệm vụ được </w:t>
            </w:r>
            <w:r w:rsidR="00737C24">
              <w:rPr>
                <w:rFonts w:cs="Times New Roman"/>
                <w:sz w:val="26"/>
                <w:szCs w:val="26"/>
              </w:rPr>
              <w:t>Đ</w:t>
            </w:r>
            <w:r w:rsidR="00737C24" w:rsidRPr="00737C24">
              <w:rPr>
                <w:rFonts w:eastAsia="Times New Roman" w:cs="Times New Roman"/>
                <w:sz w:val="26"/>
                <w:szCs w:val="26"/>
              </w:rPr>
              <w:t>ảng ủy, nhà trường giao trong năm (được lượng hóa bằng sản phẩm, nếu có)</w:t>
            </w:r>
            <w:r w:rsidR="00737C24">
              <w:rPr>
                <w:rFonts w:eastAsia="Times New Roman" w:cs="Times New Roman"/>
                <w:sz w:val="26"/>
                <w:szCs w:val="26"/>
              </w:rPr>
              <w:t>:</w:t>
            </w:r>
          </w:p>
          <w:p w:rsidR="00737C24" w:rsidRPr="00737C24" w:rsidRDefault="00737C24" w:rsidP="00737C24">
            <w:pPr>
              <w:spacing w:before="60" w:after="60" w:line="300" w:lineRule="atLeast"/>
              <w:jc w:val="both"/>
              <w:rPr>
                <w:rFonts w:eastAsia="Times New Roman" w:cs="Times New Roman"/>
                <w:b/>
                <w:sz w:val="26"/>
                <w:szCs w:val="26"/>
              </w:rPr>
            </w:pPr>
            <w:r w:rsidRPr="00393200">
              <w:rPr>
                <w:iCs/>
                <w:szCs w:val="28"/>
                <w:bdr w:val="none" w:sz="0" w:space="0" w:color="auto" w:frame="1"/>
              </w:rPr>
              <w:t xml:space="preserve">   </w:t>
            </w:r>
            <w:r w:rsidRPr="0058772F">
              <w:rPr>
                <w:i/>
                <w:sz w:val="26"/>
                <w:szCs w:val="26"/>
              </w:rPr>
              <w:t xml:space="preserve">- </w:t>
            </w:r>
            <w:r>
              <w:rPr>
                <w:i/>
                <w:sz w:val="26"/>
                <w:szCs w:val="26"/>
              </w:rPr>
              <w:t>……………………………………………………………………….………</w:t>
            </w:r>
          </w:p>
          <w:p w:rsidR="00737C24" w:rsidRDefault="00737C24" w:rsidP="00737C24">
            <w:pPr>
              <w:spacing w:before="60" w:after="60" w:line="300" w:lineRule="atLeast"/>
              <w:rPr>
                <w:i/>
                <w:sz w:val="26"/>
                <w:szCs w:val="26"/>
              </w:rPr>
            </w:pPr>
            <w:r>
              <w:rPr>
                <w:i/>
                <w:sz w:val="26"/>
                <w:szCs w:val="26"/>
              </w:rPr>
              <w:t xml:space="preserve">    </w:t>
            </w:r>
            <w:r w:rsidRPr="0058772F">
              <w:rPr>
                <w:i/>
                <w:sz w:val="26"/>
                <w:szCs w:val="26"/>
              </w:rPr>
              <w:t xml:space="preserve">- </w:t>
            </w:r>
            <w:r>
              <w:rPr>
                <w:i/>
                <w:sz w:val="26"/>
                <w:szCs w:val="26"/>
              </w:rPr>
              <w:t>……………………………………………………………………….………</w:t>
            </w:r>
          </w:p>
          <w:p w:rsidR="00737C24" w:rsidRDefault="00737C24" w:rsidP="00737C24">
            <w:pPr>
              <w:spacing w:before="60" w:after="60" w:line="300" w:lineRule="atLeast"/>
              <w:rPr>
                <w:i/>
                <w:sz w:val="26"/>
                <w:szCs w:val="26"/>
              </w:rPr>
            </w:pPr>
            <w:r>
              <w:rPr>
                <w:sz w:val="26"/>
                <w:szCs w:val="26"/>
              </w:rPr>
              <w:t xml:space="preserve">    </w:t>
            </w:r>
            <w:r w:rsidR="00764BFB" w:rsidRPr="003610DC">
              <w:rPr>
                <w:sz w:val="26"/>
                <w:szCs w:val="26"/>
              </w:rPr>
              <w:t>-</w:t>
            </w:r>
            <w:r w:rsidR="00764BFB">
              <w:rPr>
                <w:i/>
                <w:sz w:val="26"/>
                <w:szCs w:val="26"/>
              </w:rPr>
              <w:t xml:space="preserve"> Hạn chế (nếu có)</w:t>
            </w:r>
            <w:proofErr w:type="gramStart"/>
            <w:r w:rsidR="00764BFB">
              <w:rPr>
                <w:i/>
                <w:sz w:val="26"/>
                <w:szCs w:val="26"/>
              </w:rPr>
              <w:t>:……………………………………….….</w:t>
            </w:r>
            <w:proofErr w:type="gramEnd"/>
          </w:p>
          <w:p w:rsidR="005C6334" w:rsidRPr="00467DF9" w:rsidRDefault="00737C24" w:rsidP="00737C24">
            <w:pPr>
              <w:spacing w:before="50" w:after="50"/>
              <w:jc w:val="both"/>
              <w:rPr>
                <w:i/>
                <w:sz w:val="26"/>
                <w:szCs w:val="26"/>
                <w:lang w:val="it-IT"/>
              </w:rPr>
            </w:pPr>
            <w:r w:rsidRPr="00AF76E0">
              <w:rPr>
                <w:rFonts w:eastAsia="MS Mincho"/>
                <w:i/>
                <w:color w:val="FF0000"/>
                <w:sz w:val="24"/>
                <w:szCs w:val="26"/>
                <w:lang w:eastAsia="ja-JP"/>
              </w:rPr>
              <w:t>(* Ghi chú: Coppy những nội dung chính ở Báo cáo kiểm điểm tập thể chi bộ dán vào đây. Nêu hạn chế như ở Báo cáo kiểm điểm (nếu có))</w:t>
            </w:r>
          </w:p>
        </w:tc>
        <w:tc>
          <w:tcPr>
            <w:tcW w:w="1134" w:type="dxa"/>
            <w:vAlign w:val="center"/>
          </w:tcPr>
          <w:p w:rsidR="00571EEA" w:rsidRPr="00393200" w:rsidRDefault="00571EEA" w:rsidP="00BC188B">
            <w:pPr>
              <w:spacing w:before="60" w:after="60" w:line="300" w:lineRule="atLeast"/>
              <w:jc w:val="center"/>
              <w:rPr>
                <w:rFonts w:eastAsia="Times New Roman" w:cs="Times New Roman"/>
                <w:sz w:val="26"/>
                <w:szCs w:val="26"/>
              </w:rPr>
            </w:pPr>
            <w:r w:rsidRPr="00393200">
              <w:rPr>
                <w:rFonts w:eastAsia="Times New Roman" w:cs="Times New Roman"/>
                <w:sz w:val="26"/>
                <w:szCs w:val="26"/>
              </w:rPr>
              <w:t>20</w:t>
            </w:r>
          </w:p>
        </w:tc>
        <w:tc>
          <w:tcPr>
            <w:tcW w:w="992" w:type="dxa"/>
            <w:vAlign w:val="center"/>
          </w:tcPr>
          <w:p w:rsidR="00571EEA" w:rsidRPr="00393200" w:rsidRDefault="00571EEA" w:rsidP="00C44813">
            <w:pPr>
              <w:spacing w:before="60" w:after="60" w:line="300" w:lineRule="atLeast"/>
              <w:jc w:val="center"/>
              <w:rPr>
                <w:rFonts w:eastAsia="Times New Roman" w:cs="Times New Roman"/>
                <w:sz w:val="26"/>
                <w:szCs w:val="26"/>
              </w:rPr>
            </w:pPr>
          </w:p>
        </w:tc>
      </w:tr>
      <w:tr w:rsidR="00393200" w:rsidRPr="00393200" w:rsidTr="00AF76E0">
        <w:trPr>
          <w:trHeight w:val="2541"/>
        </w:trPr>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lastRenderedPageBreak/>
              <w:t>III</w:t>
            </w:r>
          </w:p>
        </w:tc>
        <w:tc>
          <w:tcPr>
            <w:tcW w:w="7939" w:type="dxa"/>
          </w:tcPr>
          <w:p w:rsidR="00305779" w:rsidRPr="007238D1" w:rsidRDefault="00571EEA" w:rsidP="000636A5">
            <w:pPr>
              <w:pStyle w:val="NormalWeb"/>
              <w:spacing w:before="60" w:beforeAutospacing="0" w:after="60" w:afterAutospacing="0"/>
              <w:jc w:val="both"/>
              <w:rPr>
                <w:b/>
                <w:sz w:val="26"/>
                <w:szCs w:val="26"/>
              </w:rPr>
            </w:pPr>
            <w:r w:rsidRPr="00393200">
              <w:rPr>
                <w:b/>
                <w:sz w:val="26"/>
                <w:szCs w:val="26"/>
              </w:rPr>
              <w:t>Việc thực hiện nguyên tắc tập trung dân chủ và các quy định, quy chế làm việc</w:t>
            </w:r>
          </w:p>
          <w:p w:rsidR="00AF76E0" w:rsidRPr="00737C24" w:rsidRDefault="00AF76E0" w:rsidP="00AF76E0">
            <w:pPr>
              <w:spacing w:before="60" w:after="60" w:line="300" w:lineRule="atLeast"/>
              <w:jc w:val="both"/>
              <w:rPr>
                <w:rFonts w:eastAsia="Times New Roman" w:cs="Times New Roman"/>
                <w:b/>
                <w:sz w:val="26"/>
                <w:szCs w:val="26"/>
              </w:rPr>
            </w:pPr>
            <w:r>
              <w:rPr>
                <w:i/>
                <w:sz w:val="26"/>
                <w:szCs w:val="26"/>
              </w:rPr>
              <w:t xml:space="preserve">    </w:t>
            </w:r>
            <w:r w:rsidRPr="0058772F">
              <w:rPr>
                <w:i/>
                <w:sz w:val="26"/>
                <w:szCs w:val="26"/>
              </w:rPr>
              <w:t xml:space="preserve">- </w:t>
            </w:r>
            <w:r>
              <w:rPr>
                <w:i/>
                <w:sz w:val="26"/>
                <w:szCs w:val="26"/>
              </w:rPr>
              <w:t>……………………………………………………………………….………</w:t>
            </w:r>
          </w:p>
          <w:p w:rsidR="00AF76E0" w:rsidRDefault="00AF76E0" w:rsidP="00AF76E0">
            <w:pPr>
              <w:spacing w:before="60" w:after="60" w:line="300" w:lineRule="atLeast"/>
              <w:rPr>
                <w:i/>
                <w:sz w:val="26"/>
                <w:szCs w:val="26"/>
              </w:rPr>
            </w:pPr>
            <w:r>
              <w:rPr>
                <w:i/>
                <w:sz w:val="26"/>
                <w:szCs w:val="26"/>
              </w:rPr>
              <w:t xml:space="preserve">    </w:t>
            </w:r>
            <w:r w:rsidRPr="0058772F">
              <w:rPr>
                <w:i/>
                <w:sz w:val="26"/>
                <w:szCs w:val="26"/>
              </w:rPr>
              <w:t xml:space="preserve">- </w:t>
            </w:r>
            <w:r>
              <w:rPr>
                <w:i/>
                <w:sz w:val="26"/>
                <w:szCs w:val="26"/>
              </w:rPr>
              <w:t>……………………………………………………………………….………</w:t>
            </w:r>
          </w:p>
          <w:p w:rsidR="00764BFB" w:rsidRDefault="00764BFB" w:rsidP="00AF76E0">
            <w:pPr>
              <w:spacing w:before="50" w:after="50"/>
              <w:jc w:val="both"/>
              <w:rPr>
                <w:rFonts w:eastAsia="MS Mincho"/>
                <w:i/>
                <w:color w:val="FF0000"/>
                <w:sz w:val="24"/>
                <w:szCs w:val="26"/>
                <w:lang w:eastAsia="ja-JP"/>
              </w:rPr>
            </w:pPr>
            <w:r>
              <w:rPr>
                <w:sz w:val="26"/>
                <w:szCs w:val="26"/>
              </w:rPr>
              <w:t xml:space="preserve">    </w:t>
            </w:r>
            <w:r w:rsidRPr="003610DC">
              <w:rPr>
                <w:sz w:val="26"/>
                <w:szCs w:val="26"/>
              </w:rPr>
              <w:t>-</w:t>
            </w:r>
            <w:r>
              <w:rPr>
                <w:i/>
                <w:sz w:val="26"/>
                <w:szCs w:val="26"/>
              </w:rPr>
              <w:t xml:space="preserve"> Hạn chế (nếu có)</w:t>
            </w:r>
            <w:proofErr w:type="gramStart"/>
            <w:r>
              <w:rPr>
                <w:i/>
                <w:sz w:val="26"/>
                <w:szCs w:val="26"/>
              </w:rPr>
              <w:t>:……………………………………….….</w:t>
            </w:r>
            <w:proofErr w:type="gramEnd"/>
            <w:r w:rsidRPr="00AF76E0">
              <w:rPr>
                <w:rFonts w:eastAsia="MS Mincho"/>
                <w:i/>
                <w:color w:val="FF0000"/>
                <w:sz w:val="24"/>
                <w:szCs w:val="26"/>
                <w:lang w:eastAsia="ja-JP"/>
              </w:rPr>
              <w:t xml:space="preserve"> </w:t>
            </w:r>
          </w:p>
          <w:p w:rsidR="00893E59" w:rsidRPr="00F852AC" w:rsidRDefault="00AF76E0" w:rsidP="00AF76E0">
            <w:pPr>
              <w:spacing w:before="50" w:after="50"/>
              <w:jc w:val="both"/>
              <w:rPr>
                <w:rFonts w:eastAsia="MS Mincho"/>
                <w:sz w:val="26"/>
                <w:szCs w:val="26"/>
                <w:lang w:val="it-IT" w:eastAsia="ja-JP"/>
              </w:rPr>
            </w:pPr>
            <w:r w:rsidRPr="00AF76E0">
              <w:rPr>
                <w:rFonts w:eastAsia="MS Mincho"/>
                <w:i/>
                <w:color w:val="FF0000"/>
                <w:sz w:val="24"/>
                <w:szCs w:val="26"/>
                <w:lang w:eastAsia="ja-JP"/>
              </w:rPr>
              <w:t>(* Ghi chú: Coppy những nội dung chính ở Báo cáo kiểm điểm tập thể chi bộ dán vào đây. Nêu hạn chế như ở Báo cáo kiểm điểm (nếu có))</w:t>
            </w:r>
            <w:r w:rsidR="00F852AC" w:rsidRPr="00AF76E0">
              <w:rPr>
                <w:rFonts w:eastAsia="MS Mincho"/>
                <w:color w:val="FF0000"/>
                <w:sz w:val="24"/>
                <w:szCs w:val="26"/>
                <w:lang w:val="it-IT" w:eastAsia="ja-JP"/>
              </w:rPr>
              <w:t xml:space="preserve"> </w:t>
            </w:r>
          </w:p>
        </w:tc>
        <w:tc>
          <w:tcPr>
            <w:tcW w:w="1134" w:type="dxa"/>
            <w:vAlign w:val="center"/>
          </w:tcPr>
          <w:p w:rsidR="00571EEA" w:rsidRPr="00393200" w:rsidRDefault="00571EEA" w:rsidP="00BC188B">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15</w:t>
            </w:r>
          </w:p>
        </w:tc>
        <w:tc>
          <w:tcPr>
            <w:tcW w:w="992" w:type="dxa"/>
            <w:vAlign w:val="center"/>
          </w:tcPr>
          <w:p w:rsidR="00571EEA" w:rsidRPr="007238D1" w:rsidRDefault="00571EEA" w:rsidP="00C44813">
            <w:pPr>
              <w:spacing w:before="60" w:after="60" w:line="300" w:lineRule="atLeast"/>
              <w:jc w:val="center"/>
              <w:rPr>
                <w:rFonts w:eastAsia="Times New Roman" w:cs="Times New Roman"/>
                <w:b/>
                <w:sz w:val="26"/>
                <w:szCs w:val="26"/>
              </w:rPr>
            </w:pP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IV</w:t>
            </w:r>
          </w:p>
        </w:tc>
        <w:tc>
          <w:tcPr>
            <w:tcW w:w="7939" w:type="dxa"/>
          </w:tcPr>
          <w:p w:rsidR="001017B3" w:rsidRDefault="00571EEA" w:rsidP="001017B3">
            <w:pPr>
              <w:pStyle w:val="NormalWeb"/>
              <w:spacing w:before="60" w:beforeAutospacing="0" w:after="60" w:afterAutospacing="0"/>
              <w:jc w:val="both"/>
              <w:rPr>
                <w:b/>
                <w:sz w:val="26"/>
                <w:szCs w:val="26"/>
              </w:rPr>
            </w:pPr>
            <w:r w:rsidRPr="00393200">
              <w:rPr>
                <w:b/>
                <w:sz w:val="26"/>
                <w:szCs w:val="26"/>
              </w:rPr>
              <w:t>Việc đấu tranh ngăn chặn, đẩy lùi những biểu hiện suy thoái về tư tưởng chính trị, đạo đức, lối sống “tự diễn biến” “tự chuyển hóa” trong nội bộ gắn với đẩy mạnh học tập và làm theo tư tưởng, đạo đức, phong cách Hồ Chí Minh và công tác đấu tranh ph</w:t>
            </w:r>
            <w:r w:rsidR="007238D1">
              <w:rPr>
                <w:b/>
                <w:sz w:val="26"/>
                <w:szCs w:val="26"/>
              </w:rPr>
              <w:t>òng, chống tham nhũng, lãng phí</w:t>
            </w:r>
          </w:p>
          <w:p w:rsidR="00AF76E0" w:rsidRPr="00737C24" w:rsidRDefault="001017B3" w:rsidP="00AF76E0">
            <w:pPr>
              <w:spacing w:before="60" w:after="60" w:line="300" w:lineRule="atLeast"/>
              <w:jc w:val="both"/>
              <w:rPr>
                <w:rFonts w:eastAsia="Times New Roman" w:cs="Times New Roman"/>
                <w:b/>
                <w:sz w:val="26"/>
                <w:szCs w:val="26"/>
              </w:rPr>
            </w:pPr>
            <w:r>
              <w:rPr>
                <w:b/>
                <w:sz w:val="26"/>
                <w:szCs w:val="26"/>
              </w:rPr>
              <w:t xml:space="preserve">   </w:t>
            </w:r>
            <w:r w:rsidR="00AF76E0" w:rsidRPr="0058772F">
              <w:rPr>
                <w:i/>
                <w:sz w:val="26"/>
                <w:szCs w:val="26"/>
              </w:rPr>
              <w:t xml:space="preserve">- </w:t>
            </w:r>
            <w:r w:rsidR="00AF76E0">
              <w:rPr>
                <w:i/>
                <w:sz w:val="26"/>
                <w:szCs w:val="26"/>
              </w:rPr>
              <w:t>……………………………………………………………………….………</w:t>
            </w:r>
          </w:p>
          <w:p w:rsidR="00AF76E0" w:rsidRDefault="00AF76E0" w:rsidP="00AF76E0">
            <w:pPr>
              <w:spacing w:before="60" w:after="60" w:line="300" w:lineRule="atLeast"/>
              <w:rPr>
                <w:i/>
                <w:sz w:val="26"/>
                <w:szCs w:val="26"/>
              </w:rPr>
            </w:pPr>
            <w:r>
              <w:rPr>
                <w:i/>
                <w:sz w:val="26"/>
                <w:szCs w:val="26"/>
              </w:rPr>
              <w:t xml:space="preserve">    </w:t>
            </w:r>
            <w:r w:rsidRPr="0058772F">
              <w:rPr>
                <w:i/>
                <w:sz w:val="26"/>
                <w:szCs w:val="26"/>
              </w:rPr>
              <w:t xml:space="preserve">- </w:t>
            </w:r>
            <w:r>
              <w:rPr>
                <w:i/>
                <w:sz w:val="26"/>
                <w:szCs w:val="26"/>
              </w:rPr>
              <w:t>……………………………………………………………………….………</w:t>
            </w:r>
          </w:p>
          <w:p w:rsidR="00764BFB" w:rsidRDefault="00764BFB" w:rsidP="00AF76E0">
            <w:pPr>
              <w:pStyle w:val="NormalWeb"/>
              <w:spacing w:before="60" w:beforeAutospacing="0" w:after="60" w:afterAutospacing="0"/>
              <w:jc w:val="both"/>
              <w:rPr>
                <w:rFonts w:eastAsia="MS Mincho"/>
                <w:i/>
                <w:color w:val="FF0000"/>
                <w:szCs w:val="26"/>
                <w:lang w:eastAsia="ja-JP"/>
              </w:rPr>
            </w:pPr>
            <w:r>
              <w:rPr>
                <w:sz w:val="26"/>
                <w:szCs w:val="26"/>
              </w:rPr>
              <w:t xml:space="preserve">    </w:t>
            </w:r>
            <w:r w:rsidRPr="003610DC">
              <w:rPr>
                <w:sz w:val="26"/>
                <w:szCs w:val="26"/>
              </w:rPr>
              <w:t>-</w:t>
            </w:r>
            <w:r>
              <w:rPr>
                <w:i/>
                <w:sz w:val="26"/>
                <w:szCs w:val="26"/>
              </w:rPr>
              <w:t xml:space="preserve"> Hạn chế (nếu có)</w:t>
            </w:r>
            <w:proofErr w:type="gramStart"/>
            <w:r>
              <w:rPr>
                <w:i/>
                <w:sz w:val="26"/>
                <w:szCs w:val="26"/>
              </w:rPr>
              <w:t>:……………………………………….….</w:t>
            </w:r>
            <w:proofErr w:type="gramEnd"/>
            <w:r w:rsidRPr="00AF76E0">
              <w:rPr>
                <w:rFonts w:eastAsia="MS Mincho"/>
                <w:i/>
                <w:color w:val="FF0000"/>
                <w:szCs w:val="26"/>
                <w:lang w:eastAsia="ja-JP"/>
              </w:rPr>
              <w:t xml:space="preserve"> </w:t>
            </w:r>
          </w:p>
          <w:p w:rsidR="00E27AAA" w:rsidRPr="007C7E71" w:rsidRDefault="00AF76E0" w:rsidP="00AF76E0">
            <w:pPr>
              <w:pStyle w:val="NormalWeb"/>
              <w:spacing w:before="60" w:beforeAutospacing="0" w:after="60" w:afterAutospacing="0"/>
              <w:jc w:val="both"/>
              <w:rPr>
                <w:i/>
                <w:sz w:val="26"/>
                <w:szCs w:val="26"/>
              </w:rPr>
            </w:pPr>
            <w:r w:rsidRPr="00AF76E0">
              <w:rPr>
                <w:rFonts w:eastAsia="MS Mincho"/>
                <w:i/>
                <w:color w:val="FF0000"/>
                <w:szCs w:val="26"/>
                <w:lang w:eastAsia="ja-JP"/>
              </w:rPr>
              <w:t>(* Ghi chú: Coppy những nội dung chính ở Báo cáo kiểm điểm tập thể chi bộ dán vào đây. Nêu hạn chế như ở Báo cáo kiểm điểm (nếu có))</w:t>
            </w:r>
          </w:p>
        </w:tc>
        <w:tc>
          <w:tcPr>
            <w:tcW w:w="1134" w:type="dxa"/>
            <w:vAlign w:val="center"/>
          </w:tcPr>
          <w:p w:rsidR="00571EEA" w:rsidRPr="00393200" w:rsidRDefault="00571EEA" w:rsidP="00BC188B">
            <w:pPr>
              <w:jc w:val="center"/>
              <w:rPr>
                <w:rFonts w:cs="Times New Roman"/>
                <w:b/>
                <w:sz w:val="26"/>
                <w:szCs w:val="26"/>
              </w:rPr>
            </w:pPr>
            <w:r w:rsidRPr="00393200">
              <w:rPr>
                <w:rFonts w:eastAsia="Times New Roman" w:cs="Times New Roman"/>
                <w:b/>
                <w:sz w:val="26"/>
                <w:szCs w:val="26"/>
              </w:rPr>
              <w:t>15</w:t>
            </w:r>
          </w:p>
        </w:tc>
        <w:tc>
          <w:tcPr>
            <w:tcW w:w="992" w:type="dxa"/>
            <w:vAlign w:val="center"/>
          </w:tcPr>
          <w:p w:rsidR="00571EEA" w:rsidRPr="007238D1" w:rsidRDefault="00571EEA" w:rsidP="00C44813">
            <w:pPr>
              <w:jc w:val="center"/>
              <w:rPr>
                <w:rFonts w:cs="Times New Roman"/>
                <w:b/>
                <w:sz w:val="26"/>
                <w:szCs w:val="26"/>
              </w:rPr>
            </w:pPr>
          </w:p>
        </w:tc>
      </w:tr>
      <w:tr w:rsidR="00393200" w:rsidRPr="00393200" w:rsidTr="00DF14D9">
        <w:trPr>
          <w:trHeight w:val="1266"/>
        </w:trPr>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V</w:t>
            </w:r>
          </w:p>
        </w:tc>
        <w:tc>
          <w:tcPr>
            <w:tcW w:w="7939" w:type="dxa"/>
          </w:tcPr>
          <w:p w:rsidR="00571EEA" w:rsidRDefault="00571EEA" w:rsidP="00C430A6">
            <w:pPr>
              <w:pStyle w:val="NormalWeb"/>
              <w:spacing w:before="60" w:beforeAutospacing="0" w:after="60" w:afterAutospacing="0"/>
              <w:jc w:val="both"/>
              <w:rPr>
                <w:b/>
                <w:sz w:val="26"/>
                <w:szCs w:val="26"/>
              </w:rPr>
            </w:pPr>
            <w:r w:rsidRPr="00393200">
              <w:rPr>
                <w:rStyle w:val="Emphasis"/>
                <w:b/>
                <w:i w:val="0"/>
                <w:sz w:val="26"/>
                <w:szCs w:val="26"/>
              </w:rPr>
              <w:t xml:space="preserve">Kết quả lãnh đạo, chỉ đạo </w:t>
            </w:r>
            <w:r w:rsidRPr="00393200">
              <w:rPr>
                <w:b/>
                <w:sz w:val="26"/>
                <w:szCs w:val="26"/>
              </w:rPr>
              <w:t>thực hiện công tác kiểm tra, giám sát, kỷ luật đảng và thi đua, khen thưởng</w:t>
            </w:r>
          </w:p>
          <w:p w:rsidR="00AF76E0" w:rsidRPr="00737C24" w:rsidRDefault="00764BFB" w:rsidP="00AF76E0">
            <w:pPr>
              <w:spacing w:before="60" w:after="60" w:line="300" w:lineRule="atLeast"/>
              <w:jc w:val="both"/>
              <w:rPr>
                <w:rFonts w:eastAsia="Times New Roman" w:cs="Times New Roman"/>
                <w:b/>
                <w:sz w:val="26"/>
                <w:szCs w:val="26"/>
              </w:rPr>
            </w:pPr>
            <w:r>
              <w:rPr>
                <w:i/>
                <w:sz w:val="26"/>
                <w:szCs w:val="26"/>
              </w:rPr>
              <w:t xml:space="preserve">    </w:t>
            </w:r>
            <w:r w:rsidR="00AF76E0" w:rsidRPr="0058772F">
              <w:rPr>
                <w:i/>
                <w:sz w:val="26"/>
                <w:szCs w:val="26"/>
              </w:rPr>
              <w:t xml:space="preserve">- </w:t>
            </w:r>
            <w:r w:rsidR="00AF76E0">
              <w:rPr>
                <w:i/>
                <w:sz w:val="26"/>
                <w:szCs w:val="26"/>
              </w:rPr>
              <w:t>……………………………………………………………………….………</w:t>
            </w:r>
          </w:p>
          <w:p w:rsidR="00AF76E0" w:rsidRDefault="00AF76E0" w:rsidP="00AF76E0">
            <w:pPr>
              <w:spacing w:before="60" w:after="60" w:line="300" w:lineRule="atLeast"/>
              <w:rPr>
                <w:i/>
                <w:sz w:val="26"/>
                <w:szCs w:val="26"/>
              </w:rPr>
            </w:pPr>
            <w:r>
              <w:rPr>
                <w:i/>
                <w:sz w:val="26"/>
                <w:szCs w:val="26"/>
              </w:rPr>
              <w:t xml:space="preserve">    </w:t>
            </w:r>
            <w:r w:rsidRPr="0058772F">
              <w:rPr>
                <w:i/>
                <w:sz w:val="26"/>
                <w:szCs w:val="26"/>
              </w:rPr>
              <w:t xml:space="preserve">- </w:t>
            </w:r>
            <w:r>
              <w:rPr>
                <w:i/>
                <w:sz w:val="26"/>
                <w:szCs w:val="26"/>
              </w:rPr>
              <w:t>……………………………………………………………………….………</w:t>
            </w:r>
          </w:p>
          <w:p w:rsidR="00AF76E0" w:rsidRDefault="00AF76E0" w:rsidP="00AF76E0">
            <w:pPr>
              <w:spacing w:before="60" w:after="60" w:line="300" w:lineRule="atLeast"/>
              <w:rPr>
                <w:i/>
                <w:sz w:val="26"/>
                <w:szCs w:val="26"/>
              </w:rPr>
            </w:pPr>
            <w:r>
              <w:rPr>
                <w:sz w:val="26"/>
                <w:szCs w:val="26"/>
              </w:rPr>
              <w:t xml:space="preserve">    </w:t>
            </w:r>
            <w:r w:rsidR="00764BFB" w:rsidRPr="003610DC">
              <w:rPr>
                <w:sz w:val="26"/>
                <w:szCs w:val="26"/>
              </w:rPr>
              <w:t>-</w:t>
            </w:r>
            <w:r w:rsidR="00764BFB">
              <w:rPr>
                <w:i/>
                <w:sz w:val="26"/>
                <w:szCs w:val="26"/>
              </w:rPr>
              <w:t xml:space="preserve"> Hạn chế (nếu có)</w:t>
            </w:r>
            <w:proofErr w:type="gramStart"/>
            <w:r w:rsidR="00764BFB">
              <w:rPr>
                <w:i/>
                <w:sz w:val="26"/>
                <w:szCs w:val="26"/>
              </w:rPr>
              <w:t>:……………………………………….….</w:t>
            </w:r>
            <w:proofErr w:type="gramEnd"/>
          </w:p>
          <w:p w:rsidR="00EE553E" w:rsidRPr="00DF14D9" w:rsidRDefault="00AF76E0" w:rsidP="00AF76E0">
            <w:pPr>
              <w:spacing w:before="50" w:after="50"/>
              <w:jc w:val="both"/>
              <w:rPr>
                <w:rStyle w:val="Emphasis"/>
                <w:i w:val="0"/>
                <w:iCs w:val="0"/>
                <w:sz w:val="26"/>
                <w:szCs w:val="26"/>
                <w:lang w:val="pt-BR"/>
              </w:rPr>
            </w:pPr>
            <w:r w:rsidRPr="00AF76E0">
              <w:rPr>
                <w:rFonts w:eastAsia="MS Mincho"/>
                <w:i/>
                <w:color w:val="FF0000"/>
                <w:sz w:val="24"/>
                <w:szCs w:val="26"/>
                <w:lang w:eastAsia="ja-JP"/>
              </w:rPr>
              <w:t>(* Ghi chú: Coppy những nội dung chính ở Báo cáo kiểm điểm tập thể chi bộ dán vào đây. Nêu hạn chế như ở Báo cáo kiểm điểm (nếu có))</w:t>
            </w:r>
          </w:p>
        </w:tc>
        <w:tc>
          <w:tcPr>
            <w:tcW w:w="1134" w:type="dxa"/>
            <w:vAlign w:val="center"/>
          </w:tcPr>
          <w:p w:rsidR="00571EEA" w:rsidRPr="00393200" w:rsidRDefault="00571EEA" w:rsidP="00BC188B">
            <w:pPr>
              <w:jc w:val="center"/>
              <w:rPr>
                <w:rFonts w:cs="Times New Roman"/>
                <w:b/>
                <w:sz w:val="26"/>
                <w:szCs w:val="26"/>
              </w:rPr>
            </w:pPr>
            <w:r w:rsidRPr="00393200">
              <w:rPr>
                <w:rFonts w:eastAsia="Times New Roman" w:cs="Times New Roman"/>
                <w:b/>
                <w:sz w:val="26"/>
                <w:szCs w:val="26"/>
              </w:rPr>
              <w:t>15</w:t>
            </w:r>
          </w:p>
        </w:tc>
        <w:tc>
          <w:tcPr>
            <w:tcW w:w="992" w:type="dxa"/>
            <w:vAlign w:val="center"/>
          </w:tcPr>
          <w:p w:rsidR="00571EEA" w:rsidRPr="007238D1" w:rsidRDefault="00571EEA" w:rsidP="00F72ECC">
            <w:pPr>
              <w:jc w:val="center"/>
              <w:rPr>
                <w:rFonts w:cs="Times New Roman"/>
                <w:b/>
                <w:sz w:val="26"/>
                <w:szCs w:val="26"/>
              </w:rPr>
            </w:pP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VI</w:t>
            </w:r>
          </w:p>
        </w:tc>
        <w:tc>
          <w:tcPr>
            <w:tcW w:w="7939" w:type="dxa"/>
          </w:tcPr>
          <w:p w:rsidR="006411BF" w:rsidRDefault="00571EEA" w:rsidP="006411BF">
            <w:pPr>
              <w:spacing w:before="60" w:after="60" w:line="300" w:lineRule="atLeast"/>
              <w:jc w:val="both"/>
              <w:rPr>
                <w:rFonts w:eastAsia="Times New Roman" w:cs="Times New Roman"/>
                <w:b/>
                <w:iCs/>
                <w:sz w:val="26"/>
                <w:szCs w:val="26"/>
              </w:rPr>
            </w:pPr>
            <w:r w:rsidRPr="00393200">
              <w:rPr>
                <w:rFonts w:eastAsia="Times New Roman" w:cs="Times New Roman"/>
                <w:b/>
                <w:iCs/>
                <w:sz w:val="26"/>
                <w:szCs w:val="26"/>
              </w:rPr>
              <w:t>Kết quả khắc phục những hạn chế, khuyết điểm đã cấp có thẩm quyền kết luận hoặc được chỉ ra ở kỳ kiểm điểm trước</w:t>
            </w:r>
          </w:p>
          <w:p w:rsidR="00AF76E0" w:rsidRPr="00737C24" w:rsidRDefault="00AF76E0" w:rsidP="00AF76E0">
            <w:pPr>
              <w:spacing w:before="60" w:after="60" w:line="300" w:lineRule="atLeast"/>
              <w:jc w:val="both"/>
              <w:rPr>
                <w:rFonts w:eastAsia="Times New Roman" w:cs="Times New Roman"/>
                <w:b/>
                <w:sz w:val="26"/>
                <w:szCs w:val="26"/>
              </w:rPr>
            </w:pPr>
            <w:r w:rsidRPr="0058772F">
              <w:rPr>
                <w:i/>
                <w:sz w:val="26"/>
                <w:szCs w:val="26"/>
              </w:rPr>
              <w:t xml:space="preserve">- </w:t>
            </w:r>
            <w:r>
              <w:rPr>
                <w:i/>
                <w:sz w:val="26"/>
                <w:szCs w:val="26"/>
              </w:rPr>
              <w:t>……………………………………………………………………….………</w:t>
            </w:r>
          </w:p>
          <w:p w:rsidR="00AF76E0" w:rsidRDefault="00AF76E0" w:rsidP="00AF76E0">
            <w:pPr>
              <w:spacing w:before="60" w:after="60" w:line="300" w:lineRule="atLeast"/>
              <w:rPr>
                <w:i/>
                <w:sz w:val="26"/>
                <w:szCs w:val="26"/>
              </w:rPr>
            </w:pPr>
            <w:r>
              <w:rPr>
                <w:i/>
                <w:sz w:val="26"/>
                <w:szCs w:val="26"/>
              </w:rPr>
              <w:t xml:space="preserve">    </w:t>
            </w:r>
            <w:r w:rsidRPr="0058772F">
              <w:rPr>
                <w:i/>
                <w:sz w:val="26"/>
                <w:szCs w:val="26"/>
              </w:rPr>
              <w:t xml:space="preserve">- </w:t>
            </w:r>
            <w:r>
              <w:rPr>
                <w:i/>
                <w:sz w:val="26"/>
                <w:szCs w:val="26"/>
              </w:rPr>
              <w:t>……………………………………………………………………….………</w:t>
            </w:r>
          </w:p>
          <w:p w:rsidR="00AF76E0" w:rsidRDefault="00AF76E0" w:rsidP="00AF76E0">
            <w:pPr>
              <w:spacing w:before="60" w:after="60" w:line="300" w:lineRule="atLeast"/>
              <w:rPr>
                <w:i/>
                <w:sz w:val="26"/>
                <w:szCs w:val="26"/>
              </w:rPr>
            </w:pPr>
            <w:r>
              <w:rPr>
                <w:sz w:val="26"/>
                <w:szCs w:val="26"/>
              </w:rPr>
              <w:t xml:space="preserve">    </w:t>
            </w:r>
            <w:r w:rsidRPr="003610DC">
              <w:rPr>
                <w:sz w:val="26"/>
                <w:szCs w:val="26"/>
              </w:rPr>
              <w:t>-</w:t>
            </w:r>
            <w:r>
              <w:rPr>
                <w:i/>
                <w:sz w:val="26"/>
                <w:szCs w:val="26"/>
              </w:rPr>
              <w:t xml:space="preserve"> Hạn chế (nếu có)</w:t>
            </w:r>
            <w:proofErr w:type="gramStart"/>
            <w:r>
              <w:rPr>
                <w:i/>
                <w:sz w:val="26"/>
                <w:szCs w:val="26"/>
              </w:rPr>
              <w:t>:………</w:t>
            </w:r>
            <w:r w:rsidR="00764BFB">
              <w:rPr>
                <w:i/>
                <w:sz w:val="26"/>
                <w:szCs w:val="26"/>
              </w:rPr>
              <w:t>……………………………….</w:t>
            </w:r>
            <w:r>
              <w:rPr>
                <w:i/>
                <w:sz w:val="26"/>
                <w:szCs w:val="26"/>
              </w:rPr>
              <w:t>….</w:t>
            </w:r>
            <w:proofErr w:type="gramEnd"/>
          </w:p>
          <w:p w:rsidR="006411BF" w:rsidRPr="00AF76E0" w:rsidRDefault="00AF76E0" w:rsidP="00AF76E0">
            <w:pPr>
              <w:spacing w:before="50" w:after="50"/>
              <w:jc w:val="both"/>
              <w:rPr>
                <w:rStyle w:val="Emphasis"/>
                <w:iCs w:val="0"/>
                <w:sz w:val="26"/>
                <w:szCs w:val="26"/>
                <w:lang w:val="it-IT"/>
              </w:rPr>
            </w:pPr>
            <w:r w:rsidRPr="00AF76E0">
              <w:rPr>
                <w:rFonts w:eastAsia="MS Mincho"/>
                <w:i/>
                <w:color w:val="FF0000"/>
                <w:sz w:val="24"/>
                <w:szCs w:val="26"/>
                <w:lang w:eastAsia="ja-JP"/>
              </w:rPr>
              <w:t>(* Ghi chú: Coppy những nội dung chính ở Báo cáo kiểm điểm tập thể chi bộ dán vào đây. Nêu hạn chế như ở Báo cáo kiểm điểm (nếu có))</w:t>
            </w:r>
            <w:r w:rsidR="00802CBB" w:rsidRPr="00AF76E0">
              <w:rPr>
                <w:color w:val="FF0000"/>
                <w:sz w:val="24"/>
                <w:szCs w:val="26"/>
              </w:rPr>
              <w:t xml:space="preserve"> </w:t>
            </w:r>
          </w:p>
        </w:tc>
        <w:tc>
          <w:tcPr>
            <w:tcW w:w="1134" w:type="dxa"/>
            <w:vAlign w:val="center"/>
          </w:tcPr>
          <w:p w:rsidR="00571EEA" w:rsidRPr="00393200" w:rsidRDefault="00571EEA" w:rsidP="00C44813">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10</w:t>
            </w:r>
          </w:p>
        </w:tc>
        <w:tc>
          <w:tcPr>
            <w:tcW w:w="992" w:type="dxa"/>
            <w:vAlign w:val="center"/>
          </w:tcPr>
          <w:p w:rsidR="00571EEA" w:rsidRPr="007238D1" w:rsidRDefault="00571EEA" w:rsidP="00C44813">
            <w:pPr>
              <w:spacing w:before="60" w:after="60" w:line="300" w:lineRule="atLeast"/>
              <w:jc w:val="center"/>
              <w:rPr>
                <w:rFonts w:eastAsia="Times New Roman" w:cs="Times New Roman"/>
                <w:b/>
                <w:sz w:val="26"/>
                <w:szCs w:val="26"/>
              </w:rPr>
            </w:pP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p>
        </w:tc>
        <w:tc>
          <w:tcPr>
            <w:tcW w:w="7939" w:type="dxa"/>
            <w:vAlign w:val="center"/>
          </w:tcPr>
          <w:p w:rsidR="00571EEA" w:rsidRPr="00393200" w:rsidRDefault="00571EEA" w:rsidP="00B60AC4">
            <w:pPr>
              <w:spacing w:before="60" w:after="60" w:line="300" w:lineRule="atLeast"/>
              <w:jc w:val="center"/>
              <w:rPr>
                <w:rFonts w:eastAsia="Times New Roman" w:cs="Times New Roman"/>
                <w:b/>
                <w:iCs/>
                <w:sz w:val="26"/>
                <w:szCs w:val="26"/>
              </w:rPr>
            </w:pPr>
            <w:r w:rsidRPr="00393200">
              <w:rPr>
                <w:rFonts w:eastAsia="Times New Roman" w:cs="Times New Roman"/>
                <w:b/>
                <w:iCs/>
                <w:sz w:val="26"/>
                <w:szCs w:val="26"/>
              </w:rPr>
              <w:t>Tổng</w:t>
            </w:r>
          </w:p>
        </w:tc>
        <w:tc>
          <w:tcPr>
            <w:tcW w:w="1134" w:type="dxa"/>
            <w:vAlign w:val="center"/>
          </w:tcPr>
          <w:p w:rsidR="00571EEA" w:rsidRPr="00393200" w:rsidRDefault="00571EEA" w:rsidP="00B60AC4">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100</w:t>
            </w:r>
          </w:p>
        </w:tc>
        <w:tc>
          <w:tcPr>
            <w:tcW w:w="992" w:type="dxa"/>
            <w:vAlign w:val="center"/>
          </w:tcPr>
          <w:p w:rsidR="00571EEA" w:rsidRPr="007238D1" w:rsidRDefault="00571EEA" w:rsidP="003B42B4">
            <w:pPr>
              <w:spacing w:before="60" w:after="60" w:line="300" w:lineRule="atLeast"/>
              <w:jc w:val="center"/>
              <w:rPr>
                <w:rFonts w:eastAsia="Times New Roman" w:cs="Times New Roman"/>
                <w:b/>
                <w:sz w:val="26"/>
                <w:szCs w:val="26"/>
              </w:rPr>
            </w:pPr>
          </w:p>
        </w:tc>
      </w:tr>
    </w:tbl>
    <w:p w:rsidR="00AF76E0" w:rsidRPr="00AF76E0" w:rsidRDefault="00AF76E0" w:rsidP="00AF76E0">
      <w:pPr>
        <w:spacing w:after="0" w:line="240" w:lineRule="auto"/>
        <w:ind w:firstLine="720"/>
        <w:rPr>
          <w:rFonts w:eastAsia="Times New Roman" w:cs="Times New Roman"/>
          <w:b/>
          <w:sz w:val="24"/>
          <w:szCs w:val="24"/>
          <w:u w:val="single"/>
        </w:rPr>
      </w:pPr>
    </w:p>
    <w:p w:rsidR="00E071AE" w:rsidRPr="00AF76E0" w:rsidRDefault="00E071AE" w:rsidP="00AF76E0">
      <w:pPr>
        <w:spacing w:after="0" w:line="240" w:lineRule="auto"/>
        <w:ind w:firstLine="720"/>
        <w:rPr>
          <w:rFonts w:eastAsia="Times New Roman" w:cs="Times New Roman"/>
          <w:b/>
          <w:sz w:val="24"/>
          <w:szCs w:val="24"/>
        </w:rPr>
      </w:pPr>
      <w:r w:rsidRPr="00AF76E0">
        <w:rPr>
          <w:rFonts w:eastAsia="Times New Roman" w:cs="Times New Roman"/>
          <w:b/>
          <w:sz w:val="24"/>
          <w:szCs w:val="24"/>
          <w:u w:val="single"/>
        </w:rPr>
        <w:t>Ghi chú</w:t>
      </w:r>
      <w:r w:rsidRPr="00AF76E0">
        <w:rPr>
          <w:rFonts w:eastAsia="Times New Roman" w:cs="Times New Roman"/>
          <w:b/>
          <w:sz w:val="24"/>
          <w:szCs w:val="24"/>
        </w:rPr>
        <w:t>:</w:t>
      </w:r>
    </w:p>
    <w:p w:rsidR="00E071AE" w:rsidRPr="000A6FCB" w:rsidRDefault="00E071AE" w:rsidP="000A6FCB">
      <w:pPr>
        <w:spacing w:before="60" w:after="0" w:line="240" w:lineRule="auto"/>
        <w:ind w:firstLine="567"/>
        <w:jc w:val="both"/>
        <w:rPr>
          <w:color w:val="000000" w:themeColor="text1"/>
          <w:sz w:val="24"/>
          <w:szCs w:val="24"/>
          <w:shd w:val="clear" w:color="auto" w:fill="FFFFFF"/>
        </w:rPr>
      </w:pPr>
      <w:r w:rsidRPr="000A6FCB">
        <w:rPr>
          <w:color w:val="000000" w:themeColor="text1"/>
          <w:sz w:val="24"/>
          <w:szCs w:val="24"/>
          <w:shd w:val="clear" w:color="auto" w:fill="FFFFFF"/>
        </w:rPr>
        <w:t xml:space="preserve">(1) Tập thể </w:t>
      </w:r>
      <w:r w:rsidR="00A90C15" w:rsidRPr="000A6FCB">
        <w:rPr>
          <w:color w:val="000000" w:themeColor="text1"/>
          <w:sz w:val="24"/>
          <w:szCs w:val="24"/>
          <w:shd w:val="clear" w:color="auto" w:fill="FFFFFF"/>
        </w:rPr>
        <w:t>“</w:t>
      </w:r>
      <w:r w:rsidRPr="000A6FCB">
        <w:rPr>
          <w:color w:val="000000" w:themeColor="text1"/>
          <w:sz w:val="24"/>
          <w:szCs w:val="24"/>
          <w:shd w:val="clear" w:color="auto" w:fill="FFFFFF"/>
        </w:rPr>
        <w:t>Hoàn thành xuất sắc nhiệm vụ</w:t>
      </w:r>
      <w:r w:rsidR="00A90C15" w:rsidRPr="000A6FCB">
        <w:rPr>
          <w:color w:val="000000" w:themeColor="text1"/>
          <w:sz w:val="24"/>
          <w:szCs w:val="24"/>
          <w:shd w:val="clear" w:color="auto" w:fill="FFFFFF"/>
        </w:rPr>
        <w:t>”:</w:t>
      </w:r>
      <w:r w:rsidR="00A90C15" w:rsidRPr="000A6FCB">
        <w:rPr>
          <w:rFonts w:eastAsia="Times New Roman" w:cs="Times New Roman"/>
          <w:sz w:val="24"/>
          <w:szCs w:val="24"/>
        </w:rPr>
        <w:t xml:space="preserve"> Đạt mức từ 90 đến 100 điểm, đồng thời đảm bảo điều kiện: </w:t>
      </w:r>
      <w:r w:rsidRPr="000A6FCB">
        <w:rPr>
          <w:color w:val="000000" w:themeColor="text1"/>
          <w:sz w:val="24"/>
          <w:szCs w:val="24"/>
          <w:shd w:val="clear" w:color="auto" w:fill="FFFFFF"/>
        </w:rPr>
        <w:t xml:space="preserve">Các tiêu chí về </w:t>
      </w:r>
      <w:r w:rsidRPr="000A6FCB">
        <w:rPr>
          <w:bCs/>
          <w:color w:val="000000" w:themeColor="text1"/>
          <w:sz w:val="24"/>
          <w:szCs w:val="24"/>
        </w:rPr>
        <w:t>kết quả thực hiện chương trình, kế hoạch công tác xây dựng Đảng, xây dựng hệ thống chính trị; k</w:t>
      </w:r>
      <w:r w:rsidRPr="000A6FCB">
        <w:rPr>
          <w:color w:val="000000" w:themeColor="text1"/>
          <w:sz w:val="24"/>
          <w:szCs w:val="24"/>
        </w:rPr>
        <w:t xml:space="preserve">ết quả lãnh đạo thực hiện </w:t>
      </w:r>
      <w:r w:rsidRPr="000A6FCB">
        <w:rPr>
          <w:color w:val="000000" w:themeColor="text1"/>
          <w:sz w:val="24"/>
          <w:szCs w:val="24"/>
          <w:lang w:val="vi-VN"/>
        </w:rPr>
        <w:t>nhiệm vụ</w:t>
      </w:r>
      <w:r w:rsidRPr="000A6FCB">
        <w:rPr>
          <w:color w:val="000000" w:themeColor="text1"/>
          <w:sz w:val="24"/>
          <w:szCs w:val="24"/>
        </w:rPr>
        <w:t xml:space="preserve"> </w:t>
      </w:r>
      <w:r w:rsidRPr="000A6FCB">
        <w:rPr>
          <w:color w:val="000000" w:themeColor="text1"/>
          <w:sz w:val="24"/>
          <w:szCs w:val="24"/>
          <w:lang w:val="vi-VN"/>
        </w:rPr>
        <w:t xml:space="preserve">được cấp </w:t>
      </w:r>
      <w:r w:rsidRPr="000A6FCB">
        <w:rPr>
          <w:color w:val="000000" w:themeColor="text1"/>
          <w:sz w:val="24"/>
          <w:szCs w:val="24"/>
        </w:rPr>
        <w:t>có thẩm quyền giao</w:t>
      </w:r>
      <w:r w:rsidRPr="000A6FCB">
        <w:rPr>
          <w:iCs/>
          <w:color w:val="000000" w:themeColor="text1"/>
          <w:sz w:val="24"/>
          <w:szCs w:val="24"/>
        </w:rPr>
        <w:t xml:space="preserve"> đều đánh giá đạt cấp độ “Xuất sắc”, những tiêu chí còn lại </w:t>
      </w:r>
      <w:r w:rsidRPr="000A6FCB">
        <w:rPr>
          <w:color w:val="000000" w:themeColor="text1"/>
          <w:sz w:val="24"/>
          <w:szCs w:val="24"/>
          <w:shd w:val="clear" w:color="auto" w:fill="FFFFFF"/>
        </w:rPr>
        <w:t>được đánh giá đạt cấp độ “Tốt” trở lên</w:t>
      </w:r>
      <w:r w:rsidRPr="000A6FCB">
        <w:rPr>
          <w:iCs/>
          <w:color w:val="000000" w:themeColor="text1"/>
          <w:sz w:val="24"/>
          <w:szCs w:val="24"/>
        </w:rPr>
        <w:t>.</w:t>
      </w:r>
    </w:p>
    <w:p w:rsidR="00A90C15" w:rsidRPr="000A6FCB" w:rsidRDefault="00A90C15" w:rsidP="000A6FCB">
      <w:pPr>
        <w:spacing w:before="60" w:after="0" w:line="240" w:lineRule="auto"/>
        <w:ind w:firstLine="567"/>
        <w:jc w:val="both"/>
        <w:rPr>
          <w:rFonts w:eastAsia="Times New Roman" w:cs="Times New Roman"/>
          <w:sz w:val="24"/>
          <w:szCs w:val="24"/>
        </w:rPr>
      </w:pPr>
      <w:r w:rsidRPr="000A6FCB">
        <w:rPr>
          <w:color w:val="000000" w:themeColor="text1"/>
          <w:sz w:val="24"/>
          <w:szCs w:val="24"/>
          <w:shd w:val="clear" w:color="auto" w:fill="FFFFFF"/>
        </w:rPr>
        <w:t>(2) Tập thể “Hoàn thành tốt nhiệm vụ”:</w:t>
      </w:r>
      <w:r w:rsidRPr="000A6FCB">
        <w:rPr>
          <w:rFonts w:eastAsia="Times New Roman" w:cs="Times New Roman"/>
          <w:sz w:val="24"/>
          <w:szCs w:val="24"/>
        </w:rPr>
        <w:t xml:space="preserve"> Đạt mức từ 70 đến dưới 90 điểm, đồng thời đảm bảo các điều kiện sau: </w:t>
      </w:r>
    </w:p>
    <w:p w:rsidR="00A90C15" w:rsidRPr="000A6FCB" w:rsidRDefault="00A90C15" w:rsidP="000A6FCB">
      <w:pPr>
        <w:spacing w:before="60" w:after="0" w:line="240" w:lineRule="auto"/>
        <w:ind w:firstLine="567"/>
        <w:jc w:val="both"/>
        <w:rPr>
          <w:iCs/>
          <w:color w:val="000000" w:themeColor="text1"/>
          <w:sz w:val="24"/>
          <w:szCs w:val="24"/>
        </w:rPr>
      </w:pPr>
      <w:r w:rsidRPr="000A6FCB">
        <w:rPr>
          <w:rFonts w:eastAsia="Times New Roman" w:cs="Times New Roman"/>
          <w:sz w:val="24"/>
          <w:szCs w:val="24"/>
        </w:rPr>
        <w:lastRenderedPageBreak/>
        <w:t xml:space="preserve">- </w:t>
      </w:r>
      <w:r w:rsidRPr="000A6FCB">
        <w:rPr>
          <w:color w:val="000000" w:themeColor="text1"/>
          <w:sz w:val="24"/>
          <w:szCs w:val="24"/>
          <w:shd w:val="clear" w:color="auto" w:fill="FFFFFF"/>
        </w:rPr>
        <w:t xml:space="preserve">Các tiêu chí về </w:t>
      </w:r>
      <w:r w:rsidRPr="000A6FCB">
        <w:rPr>
          <w:bCs/>
          <w:color w:val="000000" w:themeColor="text1"/>
          <w:sz w:val="24"/>
          <w:szCs w:val="24"/>
        </w:rPr>
        <w:t>kết quả thực hiện chương trình, kế hoạch công tác xây dựng Đảng, xây dựng hệ thống chính trị; k</w:t>
      </w:r>
      <w:r w:rsidRPr="000A6FCB">
        <w:rPr>
          <w:color w:val="000000" w:themeColor="text1"/>
          <w:sz w:val="24"/>
          <w:szCs w:val="24"/>
        </w:rPr>
        <w:t xml:space="preserve">ết quả lãnh đạo thực hiện </w:t>
      </w:r>
      <w:r w:rsidRPr="000A6FCB">
        <w:rPr>
          <w:color w:val="000000" w:themeColor="text1"/>
          <w:sz w:val="24"/>
          <w:szCs w:val="24"/>
          <w:lang w:val="vi-VN"/>
        </w:rPr>
        <w:t>nhiệm vụ</w:t>
      </w:r>
      <w:r w:rsidRPr="000A6FCB">
        <w:rPr>
          <w:color w:val="000000" w:themeColor="text1"/>
          <w:sz w:val="24"/>
          <w:szCs w:val="24"/>
        </w:rPr>
        <w:t xml:space="preserve"> </w:t>
      </w:r>
      <w:r w:rsidRPr="000A6FCB">
        <w:rPr>
          <w:color w:val="000000" w:themeColor="text1"/>
          <w:sz w:val="24"/>
          <w:szCs w:val="24"/>
          <w:lang w:val="vi-VN"/>
        </w:rPr>
        <w:t xml:space="preserve">được cấp </w:t>
      </w:r>
      <w:r w:rsidRPr="000A6FCB">
        <w:rPr>
          <w:color w:val="000000" w:themeColor="text1"/>
          <w:sz w:val="24"/>
          <w:szCs w:val="24"/>
        </w:rPr>
        <w:t>có thẩm quyền giao</w:t>
      </w:r>
      <w:r w:rsidRPr="000A6FCB">
        <w:rPr>
          <w:iCs/>
          <w:color w:val="000000" w:themeColor="text1"/>
          <w:sz w:val="24"/>
          <w:szCs w:val="24"/>
        </w:rPr>
        <w:t xml:space="preserve"> đều đánh giá đạt cấp độ “Tốt” trở lên, những tiêu chí còn lại </w:t>
      </w:r>
      <w:r w:rsidRPr="000A6FCB">
        <w:rPr>
          <w:color w:val="000000" w:themeColor="text1"/>
          <w:sz w:val="24"/>
          <w:szCs w:val="24"/>
          <w:shd w:val="clear" w:color="auto" w:fill="FFFFFF"/>
        </w:rPr>
        <w:t>được đánh giá đạt cấp độ “Trung bình” trở lên</w:t>
      </w:r>
      <w:r w:rsidRPr="000A6FCB">
        <w:rPr>
          <w:iCs/>
          <w:color w:val="000000" w:themeColor="text1"/>
          <w:sz w:val="24"/>
          <w:szCs w:val="24"/>
        </w:rPr>
        <w:t>.</w:t>
      </w:r>
    </w:p>
    <w:p w:rsidR="00A90C15" w:rsidRPr="000A6FCB" w:rsidRDefault="00A90C15" w:rsidP="000A6FCB">
      <w:pPr>
        <w:pStyle w:val="NormalWeb"/>
        <w:shd w:val="clear" w:color="auto" w:fill="FFFFFF"/>
        <w:spacing w:before="60" w:beforeAutospacing="0" w:after="0" w:afterAutospacing="0"/>
        <w:ind w:firstLine="567"/>
        <w:jc w:val="both"/>
        <w:rPr>
          <w:iCs/>
          <w:color w:val="FF0000"/>
        </w:rPr>
      </w:pPr>
      <w:r w:rsidRPr="000A6FCB">
        <w:rPr>
          <w:iCs/>
          <w:color w:val="000000" w:themeColor="text1"/>
        </w:rPr>
        <w:t xml:space="preserve">- Không </w:t>
      </w:r>
      <w:r w:rsidRPr="000A6FCB">
        <w:rPr>
          <w:color w:val="000000" w:themeColor="text1"/>
          <w:shd w:val="clear" w:color="auto" w:fill="FFFFFF"/>
        </w:rPr>
        <w:t>có thành viên của tập thể lãnh đạo, quản lý bị xử lý kỷ luật.</w:t>
      </w:r>
    </w:p>
    <w:p w:rsidR="00A90C15" w:rsidRPr="000A6FCB" w:rsidRDefault="00A90C15" w:rsidP="000A6FCB">
      <w:pPr>
        <w:spacing w:before="60" w:after="0" w:line="240" w:lineRule="auto"/>
        <w:ind w:firstLine="567"/>
        <w:jc w:val="both"/>
        <w:rPr>
          <w:rFonts w:eastAsia="Times New Roman" w:cs="Times New Roman"/>
          <w:sz w:val="24"/>
          <w:szCs w:val="24"/>
        </w:rPr>
      </w:pPr>
      <w:r w:rsidRPr="000A6FCB">
        <w:rPr>
          <w:color w:val="000000" w:themeColor="text1"/>
          <w:sz w:val="24"/>
          <w:szCs w:val="24"/>
          <w:shd w:val="clear" w:color="auto" w:fill="FFFFFF"/>
        </w:rPr>
        <w:t>(3) Tập thể “Hoàn thành nhiệm vụ”:</w:t>
      </w:r>
      <w:r w:rsidRPr="000A6FCB">
        <w:rPr>
          <w:rFonts w:eastAsia="Times New Roman" w:cs="Times New Roman"/>
          <w:sz w:val="24"/>
          <w:szCs w:val="24"/>
        </w:rPr>
        <w:t xml:space="preserve"> Đạt mức từ 50 đến dưới 70 điểm, đồng thời đảm bảo các điều kiện sau:</w:t>
      </w:r>
    </w:p>
    <w:p w:rsidR="00A90C15" w:rsidRPr="000A6FCB" w:rsidRDefault="00A90C15" w:rsidP="000A6FCB">
      <w:pPr>
        <w:spacing w:before="60" w:after="0" w:line="240" w:lineRule="auto"/>
        <w:ind w:firstLine="567"/>
        <w:jc w:val="both"/>
        <w:rPr>
          <w:rFonts w:eastAsia="Times New Roman" w:cs="Times New Roman"/>
          <w:sz w:val="24"/>
          <w:szCs w:val="24"/>
        </w:rPr>
      </w:pPr>
      <w:r w:rsidRPr="000A6FCB">
        <w:rPr>
          <w:sz w:val="24"/>
          <w:szCs w:val="24"/>
          <w:shd w:val="clear" w:color="auto" w:fill="FFFFFF"/>
        </w:rPr>
        <w:t xml:space="preserve">- Các tiêu chí cơ bản được đánh giá đạt cấp độ “Trung bình” trở lên. </w:t>
      </w:r>
    </w:p>
    <w:p w:rsidR="00BE0455" w:rsidRPr="000A6FCB" w:rsidRDefault="00A90C15" w:rsidP="000A6FCB">
      <w:pPr>
        <w:pStyle w:val="NormalWeb"/>
        <w:shd w:val="clear" w:color="auto" w:fill="FFFFFF"/>
        <w:spacing w:before="60" w:beforeAutospacing="0" w:after="0" w:afterAutospacing="0"/>
        <w:ind w:firstLine="567"/>
        <w:jc w:val="both"/>
        <w:rPr>
          <w:color w:val="000000" w:themeColor="text1"/>
        </w:rPr>
      </w:pPr>
      <w:r w:rsidRPr="000A6FCB">
        <w:rPr>
          <w:color w:val="000000" w:themeColor="text1"/>
          <w:shd w:val="clear" w:color="auto" w:fill="FFFFFF"/>
        </w:rPr>
        <w:t>- Tập thể lãnh đạo, quản lý không bị xử lý kỷ luật (trừ trường hợp bị xử lý kỷ luật nhưng tự phát hiện và khắc phục xong hậu quả).</w:t>
      </w:r>
    </w:p>
    <w:p w:rsidR="00BE0455" w:rsidRPr="000A6FCB" w:rsidRDefault="00A90C15" w:rsidP="000A6FCB">
      <w:pPr>
        <w:pStyle w:val="NormalWeb"/>
        <w:shd w:val="clear" w:color="auto" w:fill="FFFFFF"/>
        <w:spacing w:before="60" w:beforeAutospacing="0" w:after="0" w:afterAutospacing="0"/>
        <w:ind w:firstLine="567"/>
        <w:jc w:val="both"/>
        <w:rPr>
          <w:color w:val="000000" w:themeColor="text1"/>
        </w:rPr>
      </w:pPr>
      <w:r w:rsidRPr="000A6FCB">
        <w:rPr>
          <w:color w:val="000000" w:themeColor="text1"/>
          <w:shd w:val="clear" w:color="auto" w:fill="FFFFFF"/>
        </w:rPr>
        <w:t>(4) Tập thể “Không hoàn thành nhiệm vụ”:</w:t>
      </w:r>
      <w:r w:rsidRPr="000A6FCB">
        <w:t xml:space="preserve"> Đạt mức dưới 50 điểm</w:t>
      </w:r>
      <w:r w:rsidR="00BE0455" w:rsidRPr="000A6FCB">
        <w:rPr>
          <w:shd w:val="clear" w:color="auto" w:fill="FFFFFF"/>
        </w:rPr>
        <w:t xml:space="preserve"> hoặc thuộc một trong các trường hợp sau:</w:t>
      </w:r>
    </w:p>
    <w:p w:rsidR="00BE0455" w:rsidRPr="000A6FCB" w:rsidRDefault="00BE0455" w:rsidP="000A6FCB">
      <w:pPr>
        <w:pStyle w:val="NormalWeb"/>
        <w:shd w:val="clear" w:color="auto" w:fill="FFFFFF"/>
        <w:spacing w:before="60" w:beforeAutospacing="0" w:after="0" w:afterAutospacing="0"/>
        <w:ind w:firstLine="567"/>
        <w:jc w:val="both"/>
        <w:rPr>
          <w:shd w:val="clear" w:color="auto" w:fill="FFFFFF"/>
        </w:rPr>
      </w:pPr>
      <w:r w:rsidRPr="000A6FCB">
        <w:rPr>
          <w:shd w:val="clear" w:color="auto" w:fill="FFFFFF"/>
        </w:rPr>
        <w:tab/>
        <w:t>- Cấp có thẩm quyền kết luận mất đoàn kết nội bộ hoặc có thành viên suy thoái về tư tưởng chính trị, đạo đức, lối sống, “tự diễn biến”, “tự chuyển hóa”.</w:t>
      </w:r>
    </w:p>
    <w:p w:rsidR="00BE0455" w:rsidRPr="000A6FCB" w:rsidRDefault="00BE0455" w:rsidP="000A6FCB">
      <w:pPr>
        <w:pStyle w:val="NormalWeb"/>
        <w:shd w:val="clear" w:color="auto" w:fill="FFFFFF"/>
        <w:spacing w:before="60" w:beforeAutospacing="0" w:after="0" w:afterAutospacing="0"/>
        <w:ind w:firstLine="567"/>
        <w:jc w:val="both"/>
      </w:pPr>
      <w:r w:rsidRPr="000A6FCB">
        <w:rPr>
          <w:shd w:val="clear" w:color="auto" w:fill="FFFFFF"/>
        </w:rPr>
        <w:tab/>
        <w:t>- Địa phương, tổ chức, cơ quan, đơn vị trực tiếp lãnh đạo, quản lý chỉ hoàn thành dưới 50% chỉ tiêu, nhiệm vụ được cấp có thẩm quyền giao, phê duyệt, các chỉ tiêu chủ yếu không đạt 100% (trừ trường hợp bất khả kháng).</w:t>
      </w:r>
    </w:p>
    <w:p w:rsidR="00BE0455" w:rsidRPr="000A6FCB" w:rsidRDefault="00BE0455" w:rsidP="000A6FCB">
      <w:pPr>
        <w:shd w:val="clear" w:color="auto" w:fill="FFFFFF"/>
        <w:spacing w:before="60" w:after="0" w:line="240" w:lineRule="auto"/>
        <w:ind w:firstLine="567"/>
        <w:jc w:val="both"/>
        <w:rPr>
          <w:color w:val="000000" w:themeColor="text1"/>
          <w:sz w:val="24"/>
          <w:szCs w:val="24"/>
          <w:shd w:val="clear" w:color="auto" w:fill="FFFFFF"/>
        </w:rPr>
      </w:pPr>
      <w:r w:rsidRPr="000A6FCB">
        <w:rPr>
          <w:color w:val="000000" w:themeColor="text1"/>
          <w:sz w:val="24"/>
          <w:szCs w:val="24"/>
          <w:shd w:val="clear" w:color="auto" w:fill="FFFFFF"/>
        </w:rPr>
        <w:t xml:space="preserve">- Tập thể lãnh đạo, quản lý bị xử lý kỷ luật. </w:t>
      </w:r>
    </w:p>
    <w:p w:rsidR="00BE0455" w:rsidRPr="000A6FCB" w:rsidRDefault="00BE0455" w:rsidP="000A6FCB">
      <w:pPr>
        <w:shd w:val="clear" w:color="auto" w:fill="FFFFFF"/>
        <w:spacing w:before="60" w:after="0" w:line="240" w:lineRule="auto"/>
        <w:ind w:firstLine="567"/>
        <w:jc w:val="both"/>
        <w:rPr>
          <w:rFonts w:eastAsia="Times New Roman"/>
          <w:color w:val="000000" w:themeColor="text1"/>
          <w:sz w:val="24"/>
          <w:szCs w:val="24"/>
        </w:rPr>
      </w:pPr>
      <w:r w:rsidRPr="000A6FCB">
        <w:rPr>
          <w:color w:val="000000" w:themeColor="text1"/>
          <w:sz w:val="24"/>
          <w:szCs w:val="24"/>
          <w:shd w:val="clear" w:color="auto" w:fill="FFFFFF"/>
        </w:rPr>
        <w:t>- Có thành viên của tập thể lãnh đạo, quản lý bị xử lý kỷ luật</w:t>
      </w:r>
      <w:r w:rsidRPr="000A6FCB">
        <w:rPr>
          <w:rFonts w:eastAsia="Times New Roman"/>
          <w:color w:val="000000" w:themeColor="text1"/>
          <w:sz w:val="24"/>
          <w:szCs w:val="24"/>
        </w:rPr>
        <w:t xml:space="preserve"> từ cảnh cáo trở lên (một </w:t>
      </w:r>
      <w:proofErr w:type="gramStart"/>
      <w:r w:rsidRPr="000A6FCB">
        <w:rPr>
          <w:rFonts w:eastAsia="Times New Roman"/>
          <w:color w:val="000000" w:themeColor="text1"/>
          <w:sz w:val="24"/>
          <w:szCs w:val="24"/>
        </w:rPr>
        <w:t>vi</w:t>
      </w:r>
      <w:proofErr w:type="gramEnd"/>
      <w:r w:rsidRPr="000A6FCB">
        <w:rPr>
          <w:rFonts w:eastAsia="Times New Roman"/>
          <w:color w:val="000000" w:themeColor="text1"/>
          <w:sz w:val="24"/>
          <w:szCs w:val="24"/>
        </w:rPr>
        <w:t xml:space="preserve"> phạm bị xử lý kỷ luật chỉ tính một lần khi xếp loại).</w:t>
      </w:r>
    </w:p>
    <w:p w:rsidR="004A4F69" w:rsidRDefault="004A4F69" w:rsidP="00BE0455">
      <w:pPr>
        <w:shd w:val="clear" w:color="auto" w:fill="FFFFFF"/>
        <w:spacing w:after="0" w:line="360" w:lineRule="atLeast"/>
        <w:ind w:firstLine="567"/>
        <w:jc w:val="both"/>
        <w:rPr>
          <w:rFonts w:eastAsia="Times New Roman"/>
          <w:color w:val="000000" w:themeColor="text1"/>
          <w:szCs w:val="28"/>
        </w:rPr>
      </w:pPr>
    </w:p>
    <w:p w:rsidR="004A4F69" w:rsidRDefault="004A4F69" w:rsidP="004A4F69">
      <w:pPr>
        <w:pStyle w:val="NormalWeb"/>
        <w:spacing w:before="60" w:beforeAutospacing="0" w:after="60" w:afterAutospacing="0" w:line="300" w:lineRule="atLeast"/>
        <w:ind w:firstLine="737"/>
        <w:jc w:val="both"/>
        <w:rPr>
          <w:b/>
          <w:i/>
          <w:sz w:val="29"/>
          <w:szCs w:val="29"/>
        </w:rPr>
      </w:pPr>
      <w:r w:rsidRPr="009A685B">
        <w:rPr>
          <w:sz w:val="28"/>
          <w:szCs w:val="28"/>
        </w:rPr>
        <w:t xml:space="preserve"> </w:t>
      </w:r>
      <w:r>
        <w:rPr>
          <w:i/>
          <w:iCs/>
          <w:sz w:val="29"/>
          <w:szCs w:val="29"/>
        </w:rPr>
        <w:t xml:space="preserve">                     </w:t>
      </w:r>
    </w:p>
    <w:p w:rsidR="00C33AE4" w:rsidRDefault="00B850E0" w:rsidP="00C33AE4">
      <w:pPr>
        <w:pStyle w:val="NormalWeb"/>
        <w:spacing w:before="60" w:beforeAutospacing="0" w:after="60" w:afterAutospacing="0" w:line="300" w:lineRule="atLeast"/>
        <w:ind w:firstLine="737"/>
        <w:jc w:val="both"/>
        <w:rPr>
          <w:b/>
          <w:sz w:val="29"/>
          <w:szCs w:val="29"/>
        </w:rPr>
      </w:pPr>
      <w:r>
        <w:rPr>
          <w:b/>
          <w:i/>
          <w:sz w:val="29"/>
          <w:szCs w:val="29"/>
        </w:rPr>
        <w:tab/>
      </w:r>
      <w:r>
        <w:rPr>
          <w:b/>
          <w:i/>
          <w:sz w:val="29"/>
          <w:szCs w:val="29"/>
        </w:rPr>
        <w:tab/>
      </w:r>
      <w:r>
        <w:rPr>
          <w:b/>
          <w:i/>
          <w:sz w:val="29"/>
          <w:szCs w:val="29"/>
        </w:rPr>
        <w:tab/>
      </w:r>
      <w:r>
        <w:rPr>
          <w:b/>
          <w:i/>
          <w:sz w:val="29"/>
          <w:szCs w:val="29"/>
        </w:rPr>
        <w:tab/>
      </w:r>
      <w:r w:rsidR="00C33AE4">
        <w:rPr>
          <w:b/>
          <w:i/>
          <w:iCs/>
          <w:sz w:val="29"/>
          <w:szCs w:val="28"/>
        </w:rPr>
        <w:tab/>
      </w:r>
      <w:r w:rsidR="00586891">
        <w:rPr>
          <w:b/>
          <w:i/>
          <w:iCs/>
          <w:sz w:val="29"/>
          <w:szCs w:val="28"/>
        </w:rPr>
        <w:tab/>
      </w:r>
      <w:r w:rsidR="003610DC">
        <w:rPr>
          <w:b/>
          <w:iCs/>
          <w:sz w:val="29"/>
          <w:szCs w:val="28"/>
        </w:rPr>
        <w:tab/>
        <w:t xml:space="preserve"> </w:t>
      </w:r>
      <w:r w:rsidR="00C33AE4" w:rsidRPr="00B850E0">
        <w:rPr>
          <w:b/>
          <w:sz w:val="29"/>
          <w:szCs w:val="29"/>
        </w:rPr>
        <w:t>T/M</w:t>
      </w:r>
      <w:r w:rsidR="00802CBB">
        <w:rPr>
          <w:b/>
          <w:sz w:val="29"/>
          <w:szCs w:val="29"/>
        </w:rPr>
        <w:t xml:space="preserve"> </w:t>
      </w:r>
      <w:r w:rsidR="003610DC">
        <w:rPr>
          <w:b/>
          <w:sz w:val="29"/>
          <w:szCs w:val="29"/>
        </w:rPr>
        <w:t>CHI BỘ</w:t>
      </w:r>
    </w:p>
    <w:p w:rsidR="00785B61" w:rsidRPr="00802CBB" w:rsidRDefault="00C33AE4" w:rsidP="00586891">
      <w:pPr>
        <w:pStyle w:val="NormalWeb"/>
        <w:spacing w:before="60" w:beforeAutospacing="0" w:after="60" w:afterAutospacing="0" w:line="300" w:lineRule="atLeast"/>
        <w:ind w:firstLine="737"/>
        <w:jc w:val="both"/>
        <w:rPr>
          <w:b/>
          <w:sz w:val="22"/>
          <w:szCs w:val="28"/>
        </w:rPr>
      </w:pPr>
      <w:r>
        <w:rPr>
          <w:b/>
          <w:sz w:val="29"/>
          <w:szCs w:val="29"/>
        </w:rPr>
        <w:tab/>
      </w:r>
      <w:r>
        <w:rPr>
          <w:b/>
          <w:sz w:val="29"/>
          <w:szCs w:val="29"/>
        </w:rPr>
        <w:tab/>
      </w:r>
      <w:r>
        <w:rPr>
          <w:b/>
          <w:sz w:val="29"/>
          <w:szCs w:val="29"/>
        </w:rPr>
        <w:tab/>
      </w:r>
      <w:r w:rsidR="00586891">
        <w:rPr>
          <w:b/>
          <w:sz w:val="29"/>
          <w:szCs w:val="29"/>
        </w:rPr>
        <w:tab/>
      </w:r>
      <w:r w:rsidR="00586891">
        <w:rPr>
          <w:b/>
          <w:sz w:val="29"/>
          <w:szCs w:val="29"/>
        </w:rPr>
        <w:tab/>
      </w:r>
      <w:r w:rsidR="00586891">
        <w:rPr>
          <w:b/>
          <w:sz w:val="29"/>
          <w:szCs w:val="29"/>
        </w:rPr>
        <w:tab/>
      </w:r>
      <w:r w:rsidR="00802CBB">
        <w:rPr>
          <w:b/>
          <w:sz w:val="27"/>
          <w:szCs w:val="29"/>
        </w:rPr>
        <w:t xml:space="preserve">     </w:t>
      </w:r>
      <w:r w:rsidR="003610DC">
        <w:rPr>
          <w:b/>
          <w:sz w:val="27"/>
          <w:szCs w:val="29"/>
        </w:rPr>
        <w:t xml:space="preserve">         </w:t>
      </w:r>
      <w:r w:rsidR="0026220D">
        <w:rPr>
          <w:b/>
          <w:sz w:val="27"/>
          <w:szCs w:val="29"/>
        </w:rPr>
        <w:t xml:space="preserve">   </w:t>
      </w:r>
      <w:r w:rsidR="00802CBB" w:rsidRPr="00802CBB">
        <w:rPr>
          <w:sz w:val="27"/>
          <w:szCs w:val="29"/>
        </w:rPr>
        <w:t>BÍ THƯ</w:t>
      </w:r>
    </w:p>
    <w:p w:rsidR="004D4F21" w:rsidRDefault="004D4F21" w:rsidP="00785B61">
      <w:pPr>
        <w:spacing w:after="0"/>
      </w:pPr>
    </w:p>
    <w:sectPr w:rsidR="004D4F21" w:rsidSect="00AF76E0">
      <w:foot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2CF" w:rsidRDefault="001822CF" w:rsidP="00785B61">
      <w:pPr>
        <w:spacing w:after="0" w:line="240" w:lineRule="auto"/>
      </w:pPr>
      <w:r>
        <w:separator/>
      </w:r>
    </w:p>
  </w:endnote>
  <w:endnote w:type="continuationSeparator" w:id="0">
    <w:p w:rsidR="001822CF" w:rsidRDefault="001822CF" w:rsidP="00785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148819"/>
      <w:docPartObj>
        <w:docPartGallery w:val="Page Numbers (Bottom of Page)"/>
        <w:docPartUnique/>
      </w:docPartObj>
    </w:sdtPr>
    <w:sdtEndPr>
      <w:rPr>
        <w:noProof/>
      </w:rPr>
    </w:sdtEndPr>
    <w:sdtContent>
      <w:p w:rsidR="00893E59" w:rsidRDefault="00893E59">
        <w:pPr>
          <w:pStyle w:val="Footer"/>
          <w:jc w:val="right"/>
        </w:pPr>
        <w:r>
          <w:fldChar w:fldCharType="begin"/>
        </w:r>
        <w:r>
          <w:instrText xml:space="preserve"> PAGE   \* MERGEFORMAT </w:instrText>
        </w:r>
        <w:r>
          <w:fldChar w:fldCharType="separate"/>
        </w:r>
        <w:r w:rsidR="00733F5B">
          <w:rPr>
            <w:noProof/>
          </w:rPr>
          <w:t>3</w:t>
        </w:r>
        <w:r>
          <w:rPr>
            <w:noProof/>
          </w:rPr>
          <w:fldChar w:fldCharType="end"/>
        </w:r>
      </w:p>
    </w:sdtContent>
  </w:sdt>
  <w:p w:rsidR="00893E59" w:rsidRDefault="00893E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2CF" w:rsidRDefault="001822CF" w:rsidP="00785B61">
      <w:pPr>
        <w:spacing w:after="0" w:line="240" w:lineRule="auto"/>
      </w:pPr>
      <w:r>
        <w:separator/>
      </w:r>
    </w:p>
  </w:footnote>
  <w:footnote w:type="continuationSeparator" w:id="0">
    <w:p w:rsidR="001822CF" w:rsidRDefault="001822CF" w:rsidP="00785B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98"/>
    <w:rsid w:val="000162D5"/>
    <w:rsid w:val="0006225B"/>
    <w:rsid w:val="000636A5"/>
    <w:rsid w:val="0007698B"/>
    <w:rsid w:val="00095ACF"/>
    <w:rsid w:val="000A2666"/>
    <w:rsid w:val="000A6FCB"/>
    <w:rsid w:val="000B46B7"/>
    <w:rsid w:val="001017B3"/>
    <w:rsid w:val="00121401"/>
    <w:rsid w:val="001240C1"/>
    <w:rsid w:val="001671BE"/>
    <w:rsid w:val="001822CF"/>
    <w:rsid w:val="00190225"/>
    <w:rsid w:val="001B21D3"/>
    <w:rsid w:val="001C7285"/>
    <w:rsid w:val="001E3FF2"/>
    <w:rsid w:val="001F495D"/>
    <w:rsid w:val="00215623"/>
    <w:rsid w:val="0023376D"/>
    <w:rsid w:val="0026220D"/>
    <w:rsid w:val="002A58E3"/>
    <w:rsid w:val="002B5D11"/>
    <w:rsid w:val="002E1C83"/>
    <w:rsid w:val="00302BDF"/>
    <w:rsid w:val="003042F3"/>
    <w:rsid w:val="00305779"/>
    <w:rsid w:val="00306D14"/>
    <w:rsid w:val="0033472A"/>
    <w:rsid w:val="00342293"/>
    <w:rsid w:val="00344840"/>
    <w:rsid w:val="003610DC"/>
    <w:rsid w:val="00380008"/>
    <w:rsid w:val="00393200"/>
    <w:rsid w:val="003B42B4"/>
    <w:rsid w:val="003D32F6"/>
    <w:rsid w:val="003E1178"/>
    <w:rsid w:val="003F3FB5"/>
    <w:rsid w:val="00400D41"/>
    <w:rsid w:val="00431354"/>
    <w:rsid w:val="004322A7"/>
    <w:rsid w:val="00437F27"/>
    <w:rsid w:val="004529B5"/>
    <w:rsid w:val="00467DF9"/>
    <w:rsid w:val="00471D37"/>
    <w:rsid w:val="00491B6F"/>
    <w:rsid w:val="004A4F69"/>
    <w:rsid w:val="004D4F21"/>
    <w:rsid w:val="00500B35"/>
    <w:rsid w:val="00545968"/>
    <w:rsid w:val="0056202C"/>
    <w:rsid w:val="00571EEA"/>
    <w:rsid w:val="00586891"/>
    <w:rsid w:val="0058772F"/>
    <w:rsid w:val="005B68A6"/>
    <w:rsid w:val="005C6334"/>
    <w:rsid w:val="005D7691"/>
    <w:rsid w:val="00607F2D"/>
    <w:rsid w:val="0061213C"/>
    <w:rsid w:val="00616302"/>
    <w:rsid w:val="00624B36"/>
    <w:rsid w:val="006411BF"/>
    <w:rsid w:val="00642AE3"/>
    <w:rsid w:val="00697AD8"/>
    <w:rsid w:val="006B435D"/>
    <w:rsid w:val="006D4D98"/>
    <w:rsid w:val="006F307E"/>
    <w:rsid w:val="0071153B"/>
    <w:rsid w:val="007238D1"/>
    <w:rsid w:val="00733F5B"/>
    <w:rsid w:val="00737C24"/>
    <w:rsid w:val="00764BFB"/>
    <w:rsid w:val="007770C2"/>
    <w:rsid w:val="00785B61"/>
    <w:rsid w:val="007A7417"/>
    <w:rsid w:val="007C7E71"/>
    <w:rsid w:val="00801D33"/>
    <w:rsid w:val="00802CBB"/>
    <w:rsid w:val="00855119"/>
    <w:rsid w:val="00861D37"/>
    <w:rsid w:val="00866108"/>
    <w:rsid w:val="00893E59"/>
    <w:rsid w:val="00897D88"/>
    <w:rsid w:val="008A0BDD"/>
    <w:rsid w:val="008A2B92"/>
    <w:rsid w:val="008A39A2"/>
    <w:rsid w:val="008A60B4"/>
    <w:rsid w:val="008C227A"/>
    <w:rsid w:val="008D6863"/>
    <w:rsid w:val="008E0B5B"/>
    <w:rsid w:val="009036F0"/>
    <w:rsid w:val="00913F4A"/>
    <w:rsid w:val="00940ECF"/>
    <w:rsid w:val="00962005"/>
    <w:rsid w:val="009745AA"/>
    <w:rsid w:val="00985AEE"/>
    <w:rsid w:val="00994AA9"/>
    <w:rsid w:val="00997FC5"/>
    <w:rsid w:val="009E12CD"/>
    <w:rsid w:val="009E5D73"/>
    <w:rsid w:val="009E7981"/>
    <w:rsid w:val="009F065D"/>
    <w:rsid w:val="00A60AF4"/>
    <w:rsid w:val="00A90C15"/>
    <w:rsid w:val="00A94E26"/>
    <w:rsid w:val="00AA3957"/>
    <w:rsid w:val="00AB6D4D"/>
    <w:rsid w:val="00AC493C"/>
    <w:rsid w:val="00AF76E0"/>
    <w:rsid w:val="00B04FDD"/>
    <w:rsid w:val="00B20A44"/>
    <w:rsid w:val="00B275B8"/>
    <w:rsid w:val="00B65C30"/>
    <w:rsid w:val="00B816E0"/>
    <w:rsid w:val="00B83CC7"/>
    <w:rsid w:val="00B850E0"/>
    <w:rsid w:val="00B91305"/>
    <w:rsid w:val="00BB003D"/>
    <w:rsid w:val="00BC188B"/>
    <w:rsid w:val="00BE0455"/>
    <w:rsid w:val="00C04B11"/>
    <w:rsid w:val="00C2413D"/>
    <w:rsid w:val="00C33AE4"/>
    <w:rsid w:val="00C35A57"/>
    <w:rsid w:val="00C40C0C"/>
    <w:rsid w:val="00C430A6"/>
    <w:rsid w:val="00C71340"/>
    <w:rsid w:val="00CB2573"/>
    <w:rsid w:val="00CD3337"/>
    <w:rsid w:val="00CE4071"/>
    <w:rsid w:val="00CE447E"/>
    <w:rsid w:val="00D55812"/>
    <w:rsid w:val="00D902C0"/>
    <w:rsid w:val="00D91960"/>
    <w:rsid w:val="00DB2BA7"/>
    <w:rsid w:val="00DE0A78"/>
    <w:rsid w:val="00DE29AA"/>
    <w:rsid w:val="00DF14D9"/>
    <w:rsid w:val="00DF5396"/>
    <w:rsid w:val="00E071AE"/>
    <w:rsid w:val="00E27AAA"/>
    <w:rsid w:val="00E37450"/>
    <w:rsid w:val="00E63C71"/>
    <w:rsid w:val="00E77000"/>
    <w:rsid w:val="00EE553E"/>
    <w:rsid w:val="00F72ECC"/>
    <w:rsid w:val="00F852AC"/>
    <w:rsid w:val="00FC15E5"/>
    <w:rsid w:val="00FC4134"/>
    <w:rsid w:val="00FE3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98"/>
    <w:rPr>
      <w:rFonts w:ascii="Times New Roman" w:hAnsi="Times New Roman"/>
      <w:sz w:val="28"/>
    </w:rPr>
  </w:style>
  <w:style w:type="paragraph" w:styleId="Heading3">
    <w:name w:val="heading 3"/>
    <w:basedOn w:val="Normal"/>
    <w:link w:val="Heading3Char"/>
    <w:uiPriority w:val="9"/>
    <w:qFormat/>
    <w:rsid w:val="0056202C"/>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4D9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85B6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785B61"/>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785B61"/>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785B61"/>
    <w:rPr>
      <w:vertAlign w:val="superscript"/>
    </w:rPr>
  </w:style>
  <w:style w:type="character" w:styleId="Emphasis">
    <w:name w:val="Emphasis"/>
    <w:qFormat/>
    <w:rsid w:val="00CE447E"/>
    <w:rPr>
      <w:i/>
      <w:iCs/>
    </w:rPr>
  </w:style>
  <w:style w:type="paragraph" w:styleId="ListParagraph">
    <w:name w:val="List Paragraph"/>
    <w:basedOn w:val="Normal"/>
    <w:uiPriority w:val="34"/>
    <w:qFormat/>
    <w:rsid w:val="001671BE"/>
    <w:pPr>
      <w:ind w:left="720"/>
      <w:contextualSpacing/>
    </w:pPr>
  </w:style>
  <w:style w:type="character" w:customStyle="1" w:styleId="Heading3Char">
    <w:name w:val="Heading 3 Char"/>
    <w:basedOn w:val="DefaultParagraphFont"/>
    <w:link w:val="Heading3"/>
    <w:uiPriority w:val="9"/>
    <w:rsid w:val="0056202C"/>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893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E59"/>
    <w:rPr>
      <w:rFonts w:ascii="Times New Roman" w:hAnsi="Times New Roman"/>
      <w:sz w:val="28"/>
    </w:rPr>
  </w:style>
  <w:style w:type="paragraph" w:styleId="Footer">
    <w:name w:val="footer"/>
    <w:basedOn w:val="Normal"/>
    <w:link w:val="FooterChar"/>
    <w:unhideWhenUsed/>
    <w:rsid w:val="00893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E59"/>
    <w:rPr>
      <w:rFonts w:ascii="Times New Roman" w:hAnsi="Times New Roman"/>
      <w:sz w:val="28"/>
    </w:rPr>
  </w:style>
  <w:style w:type="paragraph" w:styleId="BalloonText">
    <w:name w:val="Balloon Text"/>
    <w:basedOn w:val="Normal"/>
    <w:link w:val="BalloonTextChar"/>
    <w:uiPriority w:val="99"/>
    <w:semiHidden/>
    <w:unhideWhenUsed/>
    <w:rsid w:val="00CE4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071"/>
    <w:rPr>
      <w:rFonts w:ascii="Tahoma" w:hAnsi="Tahoma" w:cs="Tahoma"/>
      <w:sz w:val="16"/>
      <w:szCs w:val="16"/>
    </w:rPr>
  </w:style>
  <w:style w:type="paragraph" w:customStyle="1" w:styleId="Char">
    <w:name w:val="Char"/>
    <w:basedOn w:val="Normal"/>
    <w:autoRedefine/>
    <w:rsid w:val="003610DC"/>
    <w:pPr>
      <w:pageBreakBefore/>
      <w:tabs>
        <w:tab w:val="left" w:pos="850"/>
        <w:tab w:val="left" w:pos="1191"/>
        <w:tab w:val="left" w:pos="1531"/>
      </w:tabs>
      <w:spacing w:after="120" w:line="240" w:lineRule="auto"/>
      <w:jc w:val="center"/>
    </w:pPr>
    <w:rPr>
      <w:rFonts w:ascii="Tahoma" w:eastAsia="Times New Roman" w:hAnsi="Tahoma" w:cs="Tahoma"/>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98"/>
    <w:rPr>
      <w:rFonts w:ascii="Times New Roman" w:hAnsi="Times New Roman"/>
      <w:sz w:val="28"/>
    </w:rPr>
  </w:style>
  <w:style w:type="paragraph" w:styleId="Heading3">
    <w:name w:val="heading 3"/>
    <w:basedOn w:val="Normal"/>
    <w:link w:val="Heading3Char"/>
    <w:uiPriority w:val="9"/>
    <w:qFormat/>
    <w:rsid w:val="0056202C"/>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4D9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85B6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785B61"/>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785B61"/>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785B61"/>
    <w:rPr>
      <w:vertAlign w:val="superscript"/>
    </w:rPr>
  </w:style>
  <w:style w:type="character" w:styleId="Emphasis">
    <w:name w:val="Emphasis"/>
    <w:qFormat/>
    <w:rsid w:val="00CE447E"/>
    <w:rPr>
      <w:i/>
      <w:iCs/>
    </w:rPr>
  </w:style>
  <w:style w:type="paragraph" w:styleId="ListParagraph">
    <w:name w:val="List Paragraph"/>
    <w:basedOn w:val="Normal"/>
    <w:uiPriority w:val="34"/>
    <w:qFormat/>
    <w:rsid w:val="001671BE"/>
    <w:pPr>
      <w:ind w:left="720"/>
      <w:contextualSpacing/>
    </w:pPr>
  </w:style>
  <w:style w:type="character" w:customStyle="1" w:styleId="Heading3Char">
    <w:name w:val="Heading 3 Char"/>
    <w:basedOn w:val="DefaultParagraphFont"/>
    <w:link w:val="Heading3"/>
    <w:uiPriority w:val="9"/>
    <w:rsid w:val="0056202C"/>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893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E59"/>
    <w:rPr>
      <w:rFonts w:ascii="Times New Roman" w:hAnsi="Times New Roman"/>
      <w:sz w:val="28"/>
    </w:rPr>
  </w:style>
  <w:style w:type="paragraph" w:styleId="Footer">
    <w:name w:val="footer"/>
    <w:basedOn w:val="Normal"/>
    <w:link w:val="FooterChar"/>
    <w:unhideWhenUsed/>
    <w:rsid w:val="00893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E59"/>
    <w:rPr>
      <w:rFonts w:ascii="Times New Roman" w:hAnsi="Times New Roman"/>
      <w:sz w:val="28"/>
    </w:rPr>
  </w:style>
  <w:style w:type="paragraph" w:styleId="BalloonText">
    <w:name w:val="Balloon Text"/>
    <w:basedOn w:val="Normal"/>
    <w:link w:val="BalloonTextChar"/>
    <w:uiPriority w:val="99"/>
    <w:semiHidden/>
    <w:unhideWhenUsed/>
    <w:rsid w:val="00CE4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071"/>
    <w:rPr>
      <w:rFonts w:ascii="Tahoma" w:hAnsi="Tahoma" w:cs="Tahoma"/>
      <w:sz w:val="16"/>
      <w:szCs w:val="16"/>
    </w:rPr>
  </w:style>
  <w:style w:type="paragraph" w:customStyle="1" w:styleId="Char">
    <w:name w:val="Char"/>
    <w:basedOn w:val="Normal"/>
    <w:autoRedefine/>
    <w:rsid w:val="003610DC"/>
    <w:pPr>
      <w:pageBreakBefore/>
      <w:tabs>
        <w:tab w:val="left" w:pos="850"/>
        <w:tab w:val="left" w:pos="1191"/>
        <w:tab w:val="left" w:pos="1531"/>
      </w:tabs>
      <w:spacing w:after="120" w:line="240" w:lineRule="auto"/>
      <w:jc w:val="center"/>
    </w:pPr>
    <w:rPr>
      <w:rFonts w:ascii="Tahoma" w:eastAsia="Times New Roman" w:hAnsi="Tahoma" w:cs="Tahoma"/>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75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3</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Phong Nguyên Computer</Company>
  <LinksUpToDate>false</LinksUpToDate>
  <CharactersWithSpaces>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KT-Phong Nguyen</dc:creator>
  <cp:lastModifiedBy>Admin</cp:lastModifiedBy>
  <cp:revision>185</cp:revision>
  <cp:lastPrinted>2020-12-10T05:25:00Z</cp:lastPrinted>
  <dcterms:created xsi:type="dcterms:W3CDTF">2019-11-06T09:32:00Z</dcterms:created>
  <dcterms:modified xsi:type="dcterms:W3CDTF">2020-12-27T19:40:00Z</dcterms:modified>
</cp:coreProperties>
</file>